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6E0" w:rsidRDefault="001346E0">
      <w:pPr>
        <w:rPr>
          <w:rFonts w:ascii="Arimo" w:eastAsia="Arimo" w:hAnsi="Arimo" w:cs="Arimo"/>
        </w:rPr>
      </w:pPr>
      <w:bookmarkStart w:id="0" w:name="_GoBack"/>
      <w:bookmarkEnd w:id="0"/>
    </w:p>
    <w:p w:rsidR="001346E0" w:rsidRDefault="001346E0">
      <w:pPr>
        <w:rPr>
          <w:rFonts w:ascii="Arimo" w:eastAsia="Arimo" w:hAnsi="Arimo" w:cs="Arimo"/>
        </w:rPr>
      </w:pPr>
    </w:p>
    <w:p w:rsidR="001346E0" w:rsidRDefault="001346E0">
      <w:pPr>
        <w:rPr>
          <w:rFonts w:ascii="Arimo" w:eastAsia="Arimo" w:hAnsi="Arimo" w:cs="Arimo"/>
        </w:rPr>
      </w:pPr>
    </w:p>
    <w:p w:rsidR="001346E0" w:rsidRDefault="001346E0">
      <w:pPr>
        <w:rPr>
          <w:rFonts w:ascii="Arimo" w:eastAsia="Arimo" w:hAnsi="Arimo" w:cs="Arimo"/>
        </w:rPr>
      </w:pPr>
    </w:p>
    <w:p w:rsidR="001346E0" w:rsidRDefault="001346E0">
      <w:pPr>
        <w:rPr>
          <w:rFonts w:ascii="Arimo" w:eastAsia="Arimo" w:hAnsi="Arimo" w:cs="Arimo"/>
        </w:rPr>
      </w:pPr>
    </w:p>
    <w:p w:rsidR="001346E0" w:rsidRDefault="001346E0">
      <w:pPr>
        <w:rPr>
          <w:rFonts w:ascii="Arimo" w:eastAsia="Arimo" w:hAnsi="Arimo" w:cs="Arimo"/>
        </w:rPr>
      </w:pPr>
    </w:p>
    <w:p w:rsidR="001346E0" w:rsidRDefault="001E1E79">
      <w:pPr>
        <w:jc w:val="center"/>
        <w:rPr>
          <w:rFonts w:ascii="Arimo" w:eastAsia="Arimo" w:hAnsi="Arimo" w:cs="Arimo"/>
          <w:b/>
          <w:sz w:val="48"/>
          <w:szCs w:val="48"/>
        </w:rPr>
      </w:pPr>
      <w:r>
        <w:rPr>
          <w:rFonts w:ascii="Arimo" w:eastAsia="Arimo" w:hAnsi="Arimo" w:cs="Arimo"/>
          <w:b/>
          <w:sz w:val="48"/>
          <w:szCs w:val="48"/>
        </w:rPr>
        <w:t>IGNACIO LICEA RODRÍGUEZ</w:t>
      </w:r>
    </w:p>
    <w:p w:rsidR="001346E0" w:rsidRDefault="001E1E79">
      <w:pPr>
        <w:jc w:val="center"/>
        <w:rPr>
          <w:rFonts w:ascii="Arimo" w:eastAsia="Arimo" w:hAnsi="Arimo" w:cs="Arimo"/>
          <w:sz w:val="48"/>
          <w:szCs w:val="48"/>
        </w:rPr>
      </w:pPr>
      <w:r>
        <w:rPr>
          <w:rFonts w:ascii="Arimo" w:eastAsia="Arimo" w:hAnsi="Arimo" w:cs="Arimo"/>
          <w:sz w:val="48"/>
          <w:szCs w:val="48"/>
        </w:rPr>
        <w:t>CÓDIGO DE PRÁCTICAS COMERCIALES</w:t>
      </w: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346E0">
      <w:pPr>
        <w:jc w:val="center"/>
        <w:rPr>
          <w:rFonts w:ascii="Arimo" w:eastAsia="Arimo" w:hAnsi="Arimo" w:cs="Arimo"/>
          <w:sz w:val="48"/>
          <w:szCs w:val="48"/>
        </w:rPr>
      </w:pPr>
    </w:p>
    <w:p w:rsidR="001346E0" w:rsidRDefault="001E1E79">
      <w:pPr>
        <w:keepNext/>
        <w:keepLines/>
        <w:pBdr>
          <w:top w:val="nil"/>
          <w:left w:val="nil"/>
          <w:bottom w:val="nil"/>
          <w:right w:val="nil"/>
          <w:between w:val="nil"/>
        </w:pBdr>
        <w:spacing w:before="240" w:after="0"/>
        <w:rPr>
          <w:rFonts w:ascii="Arimo" w:eastAsia="Arimo" w:hAnsi="Arimo" w:cs="Arimo"/>
          <w:color w:val="2F5496"/>
          <w:sz w:val="32"/>
          <w:szCs w:val="32"/>
        </w:rPr>
      </w:pPr>
      <w:r>
        <w:rPr>
          <w:rFonts w:ascii="Arimo" w:eastAsia="Arimo" w:hAnsi="Arimo" w:cs="Arimo"/>
          <w:color w:val="2F5496"/>
          <w:sz w:val="32"/>
          <w:szCs w:val="32"/>
        </w:rPr>
        <w:lastRenderedPageBreak/>
        <w:t>Contenido</w:t>
      </w:r>
    </w:p>
    <w:sdt>
      <w:sdtPr>
        <w:id w:val="-1670716569"/>
        <w:docPartObj>
          <w:docPartGallery w:val="Table of Contents"/>
          <w:docPartUnique/>
        </w:docPartObj>
      </w:sdtPr>
      <w:sdtEndPr/>
      <w:sdtContent>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r>
            <w:fldChar w:fldCharType="begin"/>
          </w:r>
          <w:r>
            <w:instrText xml:space="preserve"> TOC \h \u \z </w:instrText>
          </w:r>
          <w:r>
            <w:fldChar w:fldCharType="separate"/>
          </w:r>
          <w:hyperlink w:anchor="_heading=h.gjdgxs">
            <w:r>
              <w:rPr>
                <w:rFonts w:ascii="Arimo" w:eastAsia="Arimo" w:hAnsi="Arimo" w:cs="Arimo"/>
                <w:color w:val="000000"/>
              </w:rPr>
              <w:t>I.</w:t>
            </w:r>
            <w:r>
              <w:rPr>
                <w:rFonts w:ascii="Arimo" w:eastAsia="Arimo" w:hAnsi="Arimo" w:cs="Arimo"/>
                <w:color w:val="000000"/>
              </w:rPr>
              <w:tab/>
              <w:t>OBJETIVO.</w:t>
            </w:r>
            <w:r>
              <w:rPr>
                <w:rFonts w:ascii="Arimo" w:eastAsia="Arimo" w:hAnsi="Arimo" w:cs="Arimo"/>
                <w:color w:val="000000"/>
              </w:rPr>
              <w:tab/>
              <w:t>3</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30j0zll">
            <w:r>
              <w:rPr>
                <w:rFonts w:ascii="Arimo" w:eastAsia="Arimo" w:hAnsi="Arimo" w:cs="Arimo"/>
                <w:color w:val="000000"/>
              </w:rPr>
              <w:t>II.</w:t>
            </w:r>
            <w:r>
              <w:rPr>
                <w:rFonts w:ascii="Arimo" w:eastAsia="Arimo" w:hAnsi="Arimo" w:cs="Arimo"/>
                <w:color w:val="000000"/>
              </w:rPr>
              <w:tab/>
              <w:t>DEFINICIONES.</w:t>
            </w:r>
            <w:r>
              <w:rPr>
                <w:rFonts w:ascii="Arimo" w:eastAsia="Arimo" w:hAnsi="Arimo" w:cs="Arimo"/>
                <w:color w:val="000000"/>
              </w:rPr>
              <w:tab/>
              <w:t>3</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3znysh7">
            <w:r>
              <w:rPr>
                <w:rFonts w:ascii="Arimo" w:eastAsia="Arimo" w:hAnsi="Arimo" w:cs="Arimo"/>
                <w:color w:val="000000"/>
              </w:rPr>
              <w:t>III.</w:t>
            </w:r>
            <w:r>
              <w:rPr>
                <w:rFonts w:ascii="Arimo" w:eastAsia="Arimo" w:hAnsi="Arimo" w:cs="Arimo"/>
                <w:color w:val="000000"/>
              </w:rPr>
              <w:tab/>
              <w:t>SERVICIOS.</w:t>
            </w:r>
            <w:r>
              <w:rPr>
                <w:rFonts w:ascii="Arimo" w:eastAsia="Arimo" w:hAnsi="Arimo" w:cs="Arimo"/>
                <w:color w:val="000000"/>
              </w:rPr>
              <w:tab/>
              <w:t>4</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2et92p0">
            <w:r>
              <w:rPr>
                <w:rFonts w:ascii="Arimo" w:eastAsia="Arimo" w:hAnsi="Arimo" w:cs="Arimo"/>
                <w:color w:val="000000"/>
              </w:rPr>
              <w:t>Paquetes de Servicio:</w:t>
            </w:r>
            <w:r>
              <w:rPr>
                <w:rFonts w:ascii="Arimo" w:eastAsia="Arimo" w:hAnsi="Arimo" w:cs="Arimo"/>
                <w:color w:val="000000"/>
              </w:rPr>
              <w:tab/>
              <w:t>5</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tyjcwt">
            <w:r>
              <w:rPr>
                <w:rFonts w:ascii="Arimo" w:eastAsia="Arimo" w:hAnsi="Arimo" w:cs="Arimo"/>
                <w:color w:val="000000"/>
              </w:rPr>
              <w:t>Cobertura de los Servicios:</w:t>
            </w:r>
            <w:r>
              <w:rPr>
                <w:rFonts w:ascii="Arimo" w:eastAsia="Arimo" w:hAnsi="Arimo" w:cs="Arimo"/>
                <w:color w:val="000000"/>
              </w:rPr>
              <w:tab/>
              <w:t>5</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3dy6vkm">
            <w:r>
              <w:rPr>
                <w:rFonts w:ascii="Arimo" w:eastAsia="Arimo" w:hAnsi="Arimo" w:cs="Arimo"/>
                <w:color w:val="000000"/>
              </w:rPr>
              <w:t>Disponibilidad del Servicio.</w:t>
            </w:r>
            <w:r>
              <w:rPr>
                <w:rFonts w:ascii="Arimo" w:eastAsia="Arimo" w:hAnsi="Arimo" w:cs="Arimo"/>
                <w:color w:val="000000"/>
              </w:rPr>
              <w:tab/>
              <w:t>5</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1t3h5sf">
            <w:r>
              <w:rPr>
                <w:rFonts w:ascii="Arimo" w:eastAsia="Arimo" w:hAnsi="Arimo" w:cs="Arimo"/>
                <w:color w:val="000000"/>
              </w:rPr>
              <w:t>IV.</w:t>
            </w:r>
            <w:r>
              <w:rPr>
                <w:rFonts w:ascii="Arimo" w:eastAsia="Arimo" w:hAnsi="Arimo" w:cs="Arimo"/>
                <w:color w:val="000000"/>
              </w:rPr>
              <w:tab/>
              <w:t>INTERRUPCIÓN Y BONIFICACIONES DEL SERVICIO.</w:t>
            </w:r>
            <w:r>
              <w:rPr>
                <w:rFonts w:ascii="Arimo" w:eastAsia="Arimo" w:hAnsi="Arimo" w:cs="Arimo"/>
                <w:color w:val="000000"/>
              </w:rPr>
              <w:tab/>
              <w:t>6</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4d34og8">
            <w:r>
              <w:rPr>
                <w:rFonts w:ascii="Arimo" w:eastAsia="Arimo" w:hAnsi="Arimo" w:cs="Arimo"/>
                <w:color w:val="000000"/>
              </w:rPr>
              <w:t>V.</w:t>
            </w:r>
            <w:r>
              <w:rPr>
                <w:rFonts w:ascii="Arimo" w:eastAsia="Arimo" w:hAnsi="Arimo" w:cs="Arimo"/>
                <w:color w:val="000000"/>
              </w:rPr>
              <w:tab/>
              <w:t>POLÍTICAS DE USO DEL SERVICIO DE INTERNET, CONTENIDOS E INFORMACIÓN.</w:t>
            </w:r>
            <w:r>
              <w:rPr>
                <w:rFonts w:ascii="Arimo" w:eastAsia="Arimo" w:hAnsi="Arimo" w:cs="Arimo"/>
                <w:color w:val="000000"/>
              </w:rPr>
              <w:tab/>
              <w:t>7</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2s8eyo1">
            <w:r>
              <w:rPr>
                <w:rFonts w:ascii="Arimo" w:eastAsia="Arimo" w:hAnsi="Arimo" w:cs="Arimo"/>
                <w:color w:val="000000"/>
              </w:rPr>
              <w:t>VI.</w:t>
            </w:r>
            <w:r>
              <w:rPr>
                <w:rFonts w:ascii="Arimo" w:eastAsia="Arimo" w:hAnsi="Arimo" w:cs="Arimo"/>
                <w:color w:val="000000"/>
              </w:rPr>
              <w:tab/>
              <w:t>POLITICAS DE PRECIO Y TARIFAS</w:t>
            </w:r>
            <w:r>
              <w:rPr>
                <w:rFonts w:ascii="Arimo" w:eastAsia="Arimo" w:hAnsi="Arimo" w:cs="Arimo"/>
                <w:color w:val="000000"/>
              </w:rPr>
              <w:tab/>
              <w:t>8</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17dp8vu">
            <w:r>
              <w:rPr>
                <w:rFonts w:ascii="Arimo" w:eastAsia="Arimo" w:hAnsi="Arimo" w:cs="Arimo"/>
                <w:color w:val="000000"/>
              </w:rPr>
              <w:t>VII.</w:t>
            </w:r>
            <w:r>
              <w:rPr>
                <w:rFonts w:ascii="Arimo" w:eastAsia="Arimo" w:hAnsi="Arimo" w:cs="Arimo"/>
                <w:color w:val="000000"/>
              </w:rPr>
              <w:tab/>
              <w:t>CONTRATACIÓN</w:t>
            </w:r>
            <w:r>
              <w:rPr>
                <w:rFonts w:ascii="Arimo" w:eastAsia="Arimo" w:hAnsi="Arimo" w:cs="Arimo"/>
                <w:color w:val="000000"/>
              </w:rPr>
              <w:tab/>
              <w:t>8</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26in1rg">
            <w:r>
              <w:rPr>
                <w:rFonts w:ascii="Arimo" w:eastAsia="Arimo" w:hAnsi="Arimo" w:cs="Arimo"/>
                <w:color w:val="000000"/>
              </w:rPr>
              <w:t>Documentos para la Contratación.</w:t>
            </w:r>
            <w:r>
              <w:rPr>
                <w:rFonts w:ascii="Arimo" w:eastAsia="Arimo" w:hAnsi="Arimo" w:cs="Arimo"/>
                <w:color w:val="000000"/>
              </w:rPr>
              <w:tab/>
              <w:t>9</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lnxbz9">
            <w:r>
              <w:rPr>
                <w:rFonts w:ascii="Arimo" w:eastAsia="Arimo" w:hAnsi="Arimo" w:cs="Arimo"/>
                <w:color w:val="000000"/>
              </w:rPr>
              <w:t>Instalación.</w:t>
            </w:r>
            <w:r>
              <w:rPr>
                <w:rFonts w:ascii="Arimo" w:eastAsia="Arimo" w:hAnsi="Arimo" w:cs="Arimo"/>
                <w:color w:val="000000"/>
              </w:rPr>
              <w:tab/>
              <w:t>9</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35nkun2">
            <w:r>
              <w:rPr>
                <w:rFonts w:ascii="Arimo" w:eastAsia="Arimo" w:hAnsi="Arimo" w:cs="Arimo"/>
                <w:color w:val="000000"/>
              </w:rPr>
              <w:t>Procedimiento de Instalac</w:t>
            </w:r>
            <w:r>
              <w:rPr>
                <w:rFonts w:ascii="Arimo" w:eastAsia="Arimo" w:hAnsi="Arimo" w:cs="Arimo"/>
                <w:color w:val="000000"/>
              </w:rPr>
              <w:t>ión.</w:t>
            </w:r>
            <w:r>
              <w:rPr>
                <w:rFonts w:ascii="Arimo" w:eastAsia="Arimo" w:hAnsi="Arimo" w:cs="Arimo"/>
                <w:color w:val="000000"/>
              </w:rPr>
              <w:tab/>
              <w:t>10</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1ksv4uv">
            <w:r>
              <w:rPr>
                <w:rFonts w:ascii="Arimo" w:eastAsia="Arimo" w:hAnsi="Arimo" w:cs="Arimo"/>
                <w:color w:val="000000"/>
              </w:rPr>
              <w:t>VIII.</w:t>
            </w:r>
            <w:r>
              <w:rPr>
                <w:rFonts w:ascii="Arimo" w:eastAsia="Arimo" w:hAnsi="Arimo" w:cs="Arimo"/>
                <w:color w:val="000000"/>
              </w:rPr>
              <w:tab/>
              <w:t>EQUIPOS</w:t>
            </w:r>
            <w:r>
              <w:rPr>
                <w:rFonts w:ascii="Arimo" w:eastAsia="Arimo" w:hAnsi="Arimo" w:cs="Arimo"/>
                <w:color w:val="000000"/>
              </w:rPr>
              <w:tab/>
              <w:t>10</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44sinio">
            <w:r>
              <w:rPr>
                <w:rFonts w:ascii="Arimo" w:eastAsia="Arimo" w:hAnsi="Arimo" w:cs="Arimo"/>
                <w:color w:val="000000"/>
              </w:rPr>
              <w:t>Garantías</w:t>
            </w:r>
            <w:r>
              <w:rPr>
                <w:rFonts w:ascii="Arimo" w:eastAsia="Arimo" w:hAnsi="Arimo" w:cs="Arimo"/>
                <w:color w:val="000000"/>
              </w:rPr>
              <w:tab/>
              <w:t>11</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2jxsxqh">
            <w:r>
              <w:rPr>
                <w:rFonts w:ascii="Arimo" w:eastAsia="Arimo" w:hAnsi="Arimo" w:cs="Arimo"/>
                <w:color w:val="000000"/>
              </w:rPr>
              <w:t>IX.</w:t>
            </w:r>
            <w:r>
              <w:rPr>
                <w:rFonts w:ascii="Arimo" w:eastAsia="Arimo" w:hAnsi="Arimo" w:cs="Arimo"/>
                <w:color w:val="000000"/>
              </w:rPr>
              <w:tab/>
              <w:t>PUNTOS DE CONTACTO</w:t>
            </w:r>
            <w:r>
              <w:rPr>
                <w:rFonts w:ascii="Arimo" w:eastAsia="Arimo" w:hAnsi="Arimo" w:cs="Arimo"/>
                <w:color w:val="000000"/>
              </w:rPr>
              <w:tab/>
              <w:t>11</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z337ya">
            <w:r>
              <w:rPr>
                <w:rFonts w:ascii="Arimo" w:eastAsia="Arimo" w:hAnsi="Arimo" w:cs="Arimo"/>
                <w:color w:val="000000"/>
              </w:rPr>
              <w:t>X.</w:t>
            </w:r>
            <w:r>
              <w:rPr>
                <w:rFonts w:ascii="Arimo" w:eastAsia="Arimo" w:hAnsi="Arimo" w:cs="Arimo"/>
                <w:color w:val="000000"/>
              </w:rPr>
              <w:tab/>
              <w:t>PROCEDIMIENTO PARA SEGUIMI</w:t>
            </w:r>
            <w:r>
              <w:rPr>
                <w:rFonts w:ascii="Arimo" w:eastAsia="Arimo" w:hAnsi="Arimo" w:cs="Arimo"/>
                <w:color w:val="000000"/>
              </w:rPr>
              <w:t>ENTO A QUEJAS</w:t>
            </w:r>
            <w:r>
              <w:rPr>
                <w:rFonts w:ascii="Arimo" w:eastAsia="Arimo" w:hAnsi="Arimo" w:cs="Arimo"/>
                <w:color w:val="000000"/>
              </w:rPr>
              <w:tab/>
              <w:t>12</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3j2qqm3">
            <w:r>
              <w:rPr>
                <w:rFonts w:ascii="Arimo" w:eastAsia="Arimo" w:hAnsi="Arimo" w:cs="Arimo"/>
                <w:color w:val="000000"/>
              </w:rPr>
              <w:t>XI.</w:t>
            </w:r>
            <w:r>
              <w:rPr>
                <w:rFonts w:ascii="Arimo" w:eastAsia="Arimo" w:hAnsi="Arimo" w:cs="Arimo"/>
                <w:color w:val="000000"/>
              </w:rPr>
              <w:tab/>
              <w:t>CAMBIO DE DOMICILIO.</w:t>
            </w:r>
            <w:r>
              <w:rPr>
                <w:rFonts w:ascii="Arimo" w:eastAsia="Arimo" w:hAnsi="Arimo" w:cs="Arimo"/>
                <w:color w:val="000000"/>
              </w:rPr>
              <w:tab/>
              <w:t>12</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1y810tw">
            <w:r>
              <w:rPr>
                <w:rFonts w:ascii="Arimo" w:eastAsia="Arimo" w:hAnsi="Arimo" w:cs="Arimo"/>
                <w:color w:val="000000"/>
              </w:rPr>
              <w:t>XII.</w:t>
            </w:r>
            <w:r>
              <w:rPr>
                <w:rFonts w:ascii="Arimo" w:eastAsia="Arimo" w:hAnsi="Arimo" w:cs="Arimo"/>
                <w:color w:val="000000"/>
              </w:rPr>
              <w:tab/>
              <w:t>RENOVACIONES, MEJORAS O ADICIONES</w:t>
            </w:r>
            <w:r>
              <w:rPr>
                <w:rFonts w:ascii="Arimo" w:eastAsia="Arimo" w:hAnsi="Arimo" w:cs="Arimo"/>
                <w:color w:val="000000"/>
              </w:rPr>
              <w:tab/>
              <w:t>13</w:t>
            </w:r>
          </w:hyperlink>
        </w:p>
        <w:p w:rsidR="001346E0" w:rsidRDefault="001E1E79">
          <w:pPr>
            <w:pBdr>
              <w:top w:val="nil"/>
              <w:left w:val="nil"/>
              <w:bottom w:val="nil"/>
              <w:right w:val="nil"/>
              <w:between w:val="nil"/>
            </w:pBdr>
            <w:tabs>
              <w:tab w:val="left" w:pos="440"/>
              <w:tab w:val="right" w:pos="9771"/>
            </w:tabs>
            <w:spacing w:after="100"/>
            <w:rPr>
              <w:rFonts w:ascii="Arimo" w:eastAsia="Arimo" w:hAnsi="Arimo" w:cs="Arimo"/>
              <w:color w:val="000000"/>
            </w:rPr>
          </w:pPr>
          <w:hyperlink w:anchor="_heading=h.4i7ojhp">
            <w:r>
              <w:rPr>
                <w:rFonts w:ascii="Arimo" w:eastAsia="Arimo" w:hAnsi="Arimo" w:cs="Arimo"/>
                <w:color w:val="000000"/>
              </w:rPr>
              <w:t>XIII.</w:t>
            </w:r>
            <w:r>
              <w:rPr>
                <w:rFonts w:ascii="Arimo" w:eastAsia="Arimo" w:hAnsi="Arimo" w:cs="Arimo"/>
                <w:color w:val="000000"/>
              </w:rPr>
              <w:tab/>
            </w:r>
            <w:r>
              <w:rPr>
                <w:rFonts w:ascii="Arimo" w:eastAsia="Arimo" w:hAnsi="Arimo" w:cs="Arimo"/>
                <w:color w:val="000000"/>
              </w:rPr>
              <w:t>SUSPENSIÓN Y CANCELACIÓN DE LOS SERVICIOS</w:t>
            </w:r>
            <w:r>
              <w:rPr>
                <w:rFonts w:ascii="Arimo" w:eastAsia="Arimo" w:hAnsi="Arimo" w:cs="Arimo"/>
                <w:color w:val="000000"/>
              </w:rPr>
              <w:tab/>
              <w:t>13</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1ci93xb">
            <w:r>
              <w:rPr>
                <w:rFonts w:ascii="Arimo" w:eastAsia="Arimo" w:hAnsi="Arimo" w:cs="Arimo"/>
                <w:color w:val="000000"/>
              </w:rPr>
              <w:t>Terminación Anticipada.</w:t>
            </w:r>
            <w:r>
              <w:rPr>
                <w:rFonts w:ascii="Arimo" w:eastAsia="Arimo" w:hAnsi="Arimo" w:cs="Arimo"/>
                <w:color w:val="000000"/>
              </w:rPr>
              <w:tab/>
              <w:t>13</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3whwml4">
            <w:r>
              <w:rPr>
                <w:rFonts w:ascii="Arimo" w:eastAsia="Arimo" w:hAnsi="Arimo" w:cs="Arimo"/>
                <w:color w:val="000000"/>
              </w:rPr>
              <w:t>Terminación del Servicio por parte del Suscriptor</w:t>
            </w:r>
            <w:r>
              <w:rPr>
                <w:rFonts w:ascii="Arimo" w:eastAsia="Arimo" w:hAnsi="Arimo" w:cs="Arimo"/>
                <w:color w:val="000000"/>
              </w:rPr>
              <w:tab/>
              <w:t>13</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3as4poj">
            <w:r>
              <w:rPr>
                <w:rFonts w:ascii="Arimo" w:eastAsia="Arimo" w:hAnsi="Arimo" w:cs="Arimo"/>
                <w:color w:val="000000"/>
              </w:rPr>
              <w:t>Suspensi</w:t>
            </w:r>
            <w:r>
              <w:rPr>
                <w:rFonts w:ascii="Arimo" w:eastAsia="Arimo" w:hAnsi="Arimo" w:cs="Arimo"/>
                <w:color w:val="000000"/>
              </w:rPr>
              <w:t>ón de los servicios</w:t>
            </w:r>
            <w:r>
              <w:rPr>
                <w:rFonts w:ascii="Arimo" w:eastAsia="Arimo" w:hAnsi="Arimo" w:cs="Arimo"/>
                <w:color w:val="000000"/>
              </w:rPr>
              <w:tab/>
              <w:t>14</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hyperlink w:anchor="_heading=h.1pxezwc">
            <w:r>
              <w:rPr>
                <w:rFonts w:ascii="Arimo" w:eastAsia="Arimo" w:hAnsi="Arimo" w:cs="Arimo"/>
                <w:color w:val="000000"/>
              </w:rPr>
              <w:t>Reconexión del Servicio</w:t>
            </w:r>
            <w:r>
              <w:rPr>
                <w:rFonts w:ascii="Arimo" w:eastAsia="Arimo" w:hAnsi="Arimo" w:cs="Arimo"/>
                <w:color w:val="000000"/>
              </w:rPr>
              <w:tab/>
              <w:t>14</w:t>
            </w:r>
          </w:hyperlink>
        </w:p>
        <w:p w:rsidR="001346E0" w:rsidRDefault="001E1E79">
          <w:pPr>
            <w:pBdr>
              <w:top w:val="nil"/>
              <w:left w:val="nil"/>
              <w:bottom w:val="nil"/>
              <w:right w:val="nil"/>
              <w:between w:val="nil"/>
            </w:pBdr>
            <w:tabs>
              <w:tab w:val="right" w:pos="9771"/>
            </w:tabs>
            <w:spacing w:after="100"/>
            <w:ind w:left="220"/>
            <w:rPr>
              <w:rFonts w:ascii="Arimo" w:eastAsia="Arimo" w:hAnsi="Arimo" w:cs="Arimo"/>
              <w:color w:val="000000"/>
            </w:rPr>
          </w:pPr>
          <w:r>
            <w:fldChar w:fldCharType="end"/>
          </w:r>
        </w:p>
      </w:sdtContent>
    </w:sdt>
    <w:p w:rsidR="001346E0" w:rsidRDefault="001346E0">
      <w:pPr>
        <w:rPr>
          <w:rFonts w:ascii="Arimo" w:eastAsia="Arimo" w:hAnsi="Arimo" w:cs="Arimo"/>
        </w:rPr>
      </w:pPr>
    </w:p>
    <w:p w:rsidR="001346E0" w:rsidRDefault="001346E0">
      <w:pPr>
        <w:jc w:val="center"/>
        <w:rPr>
          <w:rFonts w:ascii="Arimo" w:eastAsia="Arimo" w:hAnsi="Arimo" w:cs="Arimo"/>
          <w:sz w:val="48"/>
          <w:szCs w:val="48"/>
        </w:rPr>
      </w:pP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rPr>
          <w:rFonts w:ascii="Arimo" w:eastAsia="Arimo" w:hAnsi="Arimo" w:cs="Arimo"/>
        </w:rPr>
      </w:pPr>
      <w:r>
        <w:br w:type="page"/>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1" w:name="_heading=h.gjdgxs" w:colFirst="0" w:colLast="0"/>
      <w:bookmarkEnd w:id="1"/>
      <w:r>
        <w:rPr>
          <w:rFonts w:ascii="Arimo" w:eastAsia="Arimo" w:hAnsi="Arimo" w:cs="Arimo"/>
          <w:color w:val="2F5496"/>
          <w:sz w:val="32"/>
          <w:szCs w:val="32"/>
        </w:rPr>
        <w:t>OBJETIVO.</w:t>
      </w:r>
    </w:p>
    <w:p w:rsidR="001346E0" w:rsidRDefault="001346E0">
      <w:pPr>
        <w:rPr>
          <w:rFonts w:ascii="Arimo" w:eastAsia="Arimo" w:hAnsi="Arimo" w:cs="Arimo"/>
        </w:rPr>
      </w:pPr>
    </w:p>
    <w:p w:rsidR="001346E0" w:rsidRDefault="001E1E79">
      <w:pPr>
        <w:jc w:val="both"/>
        <w:rPr>
          <w:rFonts w:ascii="Arimo" w:eastAsia="Arimo" w:hAnsi="Arimo" w:cs="Arimo"/>
        </w:rPr>
      </w:pPr>
      <w:r>
        <w:rPr>
          <w:rFonts w:ascii="Arimo" w:eastAsia="Arimo" w:hAnsi="Arimo" w:cs="Arimo"/>
        </w:rPr>
        <w:t>El presente Código de Prácticas Comerciales tiene como finalidad facilitar la comprensión y aplicación de las políticas y prácticas comerciales que se pone a disposición de nuestros clientes y empleados para la definición de los servicios, coberturas, apli</w:t>
      </w:r>
      <w:r>
        <w:rPr>
          <w:rFonts w:ascii="Arimo" w:eastAsia="Arimo" w:hAnsi="Arimo" w:cs="Arimo"/>
        </w:rPr>
        <w:t>cación de políticas tarifarias, contrataciones, interrupción de servicios, cancelaciones, formas de pago y los medios de Atención a Clientes para facturación, pagos, quejas, resolución de disputas y solicitudes de servicio técnico.</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2" w:name="_heading=h.30j0zll" w:colFirst="0" w:colLast="0"/>
      <w:bookmarkEnd w:id="2"/>
      <w:r>
        <w:rPr>
          <w:rFonts w:ascii="Arimo" w:eastAsia="Arimo" w:hAnsi="Arimo" w:cs="Arimo"/>
          <w:color w:val="2F5496"/>
          <w:sz w:val="32"/>
          <w:szCs w:val="32"/>
        </w:rPr>
        <w:t>DEFINICIONES.</w:t>
      </w:r>
    </w:p>
    <w:p w:rsidR="001346E0" w:rsidRDefault="001346E0">
      <w:pPr>
        <w:rPr>
          <w:rFonts w:ascii="Arimo" w:eastAsia="Arimo" w:hAnsi="Arimo" w:cs="Arimo"/>
        </w:rPr>
      </w:pPr>
    </w:p>
    <w:p w:rsidR="001346E0" w:rsidRDefault="001E1E79">
      <w:pPr>
        <w:jc w:val="both"/>
        <w:rPr>
          <w:rFonts w:ascii="Arimo" w:eastAsia="Arimo" w:hAnsi="Arimo" w:cs="Arimo"/>
        </w:rPr>
      </w:pPr>
      <w:r>
        <w:rPr>
          <w:rFonts w:ascii="Arimo" w:eastAsia="Arimo" w:hAnsi="Arimo" w:cs="Arimo"/>
        </w:rPr>
        <w:t>Para efec</w:t>
      </w:r>
      <w:r>
        <w:rPr>
          <w:rFonts w:ascii="Arimo" w:eastAsia="Arimo" w:hAnsi="Arimo" w:cs="Arimo"/>
        </w:rPr>
        <w:t>tos de este Código de Prácticas Comerciales, cuando los términos siguientes sean utilizados con mayúscula inicial, tendrán el significado que se menciona a continuación y será aplicable indistintamente al singular o plural, así como al género masculino o f</w:t>
      </w:r>
      <w:r>
        <w:rPr>
          <w:rFonts w:ascii="Arimo" w:eastAsia="Arimo" w:hAnsi="Arimo" w:cs="Arimo"/>
        </w:rPr>
        <w:t>emenino.</w:t>
      </w:r>
    </w:p>
    <w:tbl>
      <w:tblPr>
        <w:tblStyle w:val="a8"/>
        <w:tblW w:w="931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283"/>
        <w:gridCol w:w="7035"/>
      </w:tblGrid>
      <w:tr w:rsidR="001346E0">
        <w:tc>
          <w:tcPr>
            <w:tcW w:w="2283" w:type="dxa"/>
            <w:tcBorders>
              <w:top w:val="single" w:sz="4" w:space="0" w:color="000000"/>
            </w:tcBorders>
          </w:tcPr>
          <w:p w:rsidR="001346E0" w:rsidRDefault="001E1E79">
            <w:pPr>
              <w:rPr>
                <w:rFonts w:ascii="Arimo" w:eastAsia="Arimo" w:hAnsi="Arimo" w:cs="Arimo"/>
              </w:rPr>
            </w:pPr>
            <w:r>
              <w:rPr>
                <w:rFonts w:ascii="Arimo" w:eastAsia="Arimo" w:hAnsi="Arimo" w:cs="Arimo"/>
              </w:rPr>
              <w:t>Concesión.</w:t>
            </w:r>
          </w:p>
        </w:tc>
        <w:tc>
          <w:tcPr>
            <w:tcW w:w="7035" w:type="dxa"/>
          </w:tcPr>
          <w:p w:rsidR="001346E0" w:rsidRDefault="001E1E79">
            <w:pPr>
              <w:pBdr>
                <w:top w:val="single" w:sz="4" w:space="1" w:color="000000"/>
                <w:left w:val="nil"/>
                <w:bottom w:val="nil"/>
                <w:right w:val="nil"/>
                <w:between w:val="nil"/>
              </w:pBdr>
              <w:tabs>
                <w:tab w:val="center" w:pos="4419"/>
                <w:tab w:val="right" w:pos="8838"/>
              </w:tabs>
              <w:jc w:val="both"/>
              <w:rPr>
                <w:rFonts w:ascii="Arimo" w:eastAsia="Arimo" w:hAnsi="Arimo" w:cs="Arimo"/>
                <w:i/>
              </w:rPr>
            </w:pPr>
            <w:r>
              <w:rPr>
                <w:rFonts w:ascii="Arimo" w:eastAsia="Arimo" w:hAnsi="Arimo" w:cs="Arimo"/>
              </w:rPr>
              <w:t xml:space="preserve">La otorgada por el Instituto Federal de Telecomunicaciones, mediante oficio número: </w:t>
            </w:r>
            <w:r>
              <w:rPr>
                <w:rFonts w:ascii="Arimo" w:eastAsia="Arimo" w:hAnsi="Arimo" w:cs="Arimo"/>
                <w:b/>
                <w:i/>
              </w:rPr>
              <w:t xml:space="preserve">IFT/223/UCS/635/2022 </w:t>
            </w:r>
            <w:r>
              <w:rPr>
                <w:rFonts w:ascii="Arimo" w:eastAsia="Arimo" w:hAnsi="Arimo" w:cs="Arimo"/>
                <w:i/>
              </w:rPr>
              <w:t xml:space="preserve">y registrada en el Registro Público de concesiones con el folio </w:t>
            </w:r>
            <w:r>
              <w:rPr>
                <w:rFonts w:ascii="Arimo" w:eastAsia="Arimo" w:hAnsi="Arimo" w:cs="Arimo"/>
                <w:b/>
                <w:i/>
              </w:rPr>
              <w:t>FET101488CO-520501</w:t>
            </w:r>
            <w:r>
              <w:rPr>
                <w:rFonts w:ascii="Arimo" w:eastAsia="Arimo" w:hAnsi="Arimo" w:cs="Arimo"/>
                <w:i/>
              </w:rPr>
              <w:t>.</w:t>
            </w:r>
          </w:p>
        </w:tc>
      </w:tr>
      <w:tr w:rsidR="001346E0">
        <w:tc>
          <w:tcPr>
            <w:tcW w:w="2283" w:type="dxa"/>
          </w:tcPr>
          <w:p w:rsidR="001346E0" w:rsidRDefault="001E1E79">
            <w:pPr>
              <w:rPr>
                <w:rFonts w:ascii="Arimo" w:eastAsia="Arimo" w:hAnsi="Arimo" w:cs="Arimo"/>
              </w:rPr>
            </w:pPr>
            <w:r>
              <w:rPr>
                <w:rFonts w:ascii="Arimo" w:eastAsia="Arimo" w:hAnsi="Arimo" w:cs="Arimo"/>
              </w:rPr>
              <w:t>Concesionario</w:t>
            </w:r>
          </w:p>
        </w:tc>
        <w:tc>
          <w:tcPr>
            <w:tcW w:w="7035" w:type="dxa"/>
          </w:tcPr>
          <w:p w:rsidR="001346E0" w:rsidRDefault="001E1E79">
            <w:pPr>
              <w:jc w:val="both"/>
              <w:rPr>
                <w:rFonts w:ascii="Arimo" w:eastAsia="Arimo" w:hAnsi="Arimo" w:cs="Arimo"/>
              </w:rPr>
            </w:pPr>
            <w:bookmarkStart w:id="3" w:name="_heading=h.1fob9te" w:colFirst="0" w:colLast="0"/>
            <w:bookmarkEnd w:id="3"/>
            <w:r>
              <w:rPr>
                <w:rFonts w:ascii="Arimo" w:eastAsia="Arimo" w:hAnsi="Arimo" w:cs="Arimo"/>
              </w:rPr>
              <w:t xml:space="preserve">Titular de la Concesión </w:t>
            </w:r>
            <w:r>
              <w:rPr>
                <w:rFonts w:ascii="Arimo" w:eastAsia="Arimo" w:hAnsi="Arimo" w:cs="Arimo"/>
                <w:b/>
                <w:i/>
              </w:rPr>
              <w:t xml:space="preserve">IFT/223/UCS/635/2022. </w:t>
            </w:r>
            <w:r>
              <w:rPr>
                <w:rFonts w:ascii="Arimo" w:eastAsia="Arimo" w:hAnsi="Arimo" w:cs="Arimo"/>
              </w:rPr>
              <w:t>En lo subsecuente será referido como</w:t>
            </w:r>
            <w:r>
              <w:rPr>
                <w:rFonts w:ascii="Arimo" w:eastAsia="Arimo" w:hAnsi="Arimo" w:cs="Arimo"/>
                <w:i/>
              </w:rPr>
              <w:t xml:space="preserve"> </w:t>
            </w:r>
            <w:r>
              <w:rPr>
                <w:rFonts w:ascii="Arimo" w:eastAsia="Arimo" w:hAnsi="Arimo" w:cs="Arimo"/>
                <w:b/>
                <w:i/>
              </w:rPr>
              <w:t>IGNACIO LICEA RODRÍGUEZ</w:t>
            </w:r>
          </w:p>
        </w:tc>
      </w:tr>
      <w:tr w:rsidR="001346E0">
        <w:tc>
          <w:tcPr>
            <w:tcW w:w="2283" w:type="dxa"/>
          </w:tcPr>
          <w:p w:rsidR="001346E0" w:rsidRDefault="001E1E79">
            <w:pPr>
              <w:rPr>
                <w:rFonts w:ascii="Arimo" w:eastAsia="Arimo" w:hAnsi="Arimo" w:cs="Arimo"/>
              </w:rPr>
            </w:pPr>
            <w:r>
              <w:rPr>
                <w:rFonts w:ascii="Arimo" w:eastAsia="Arimo" w:hAnsi="Arimo" w:cs="Arimo"/>
              </w:rPr>
              <w:t xml:space="preserve">Banda Ancha. </w:t>
            </w:r>
          </w:p>
        </w:tc>
        <w:tc>
          <w:tcPr>
            <w:tcW w:w="7035" w:type="dxa"/>
          </w:tcPr>
          <w:p w:rsidR="001346E0" w:rsidRDefault="001E1E79">
            <w:pPr>
              <w:jc w:val="both"/>
              <w:rPr>
                <w:rFonts w:ascii="Arimo" w:eastAsia="Arimo" w:hAnsi="Arimo" w:cs="Arimo"/>
              </w:rPr>
            </w:pPr>
            <w:r>
              <w:rPr>
                <w:rFonts w:ascii="Arimo" w:eastAsia="Arimo" w:hAnsi="Arimo" w:cs="Arimo"/>
              </w:rPr>
              <w:t>Acceso de alta capacidad que permite ofrecer diversos servicios convergentes a través de infraestructura de red fiable, con independencia de las tecnologías empleadas, cuyos parámetros serán actualizados por el Instituto periódicamente.</w:t>
            </w:r>
          </w:p>
        </w:tc>
      </w:tr>
      <w:tr w:rsidR="001346E0">
        <w:tc>
          <w:tcPr>
            <w:tcW w:w="2283" w:type="dxa"/>
          </w:tcPr>
          <w:p w:rsidR="001346E0" w:rsidRDefault="001E1E79">
            <w:pPr>
              <w:rPr>
                <w:rFonts w:ascii="Arimo" w:eastAsia="Arimo" w:hAnsi="Arimo" w:cs="Arimo"/>
                <w:i/>
              </w:rPr>
            </w:pPr>
            <w:r>
              <w:rPr>
                <w:rFonts w:ascii="Arimo" w:eastAsia="Arimo" w:hAnsi="Arimo" w:cs="Arimo"/>
                <w:i/>
              </w:rPr>
              <w:t>Best Effort</w:t>
            </w:r>
          </w:p>
        </w:tc>
        <w:tc>
          <w:tcPr>
            <w:tcW w:w="7035" w:type="dxa"/>
          </w:tcPr>
          <w:p w:rsidR="001346E0" w:rsidRDefault="001E1E79">
            <w:pPr>
              <w:jc w:val="both"/>
              <w:rPr>
                <w:rFonts w:ascii="Arimo" w:eastAsia="Arimo" w:hAnsi="Arimo" w:cs="Arimo"/>
              </w:rPr>
            </w:pPr>
            <w:r>
              <w:rPr>
                <w:rFonts w:ascii="Arimo" w:eastAsia="Arimo" w:hAnsi="Arimo" w:cs="Arimo"/>
              </w:rPr>
              <w:t>Se ref</w:t>
            </w:r>
            <w:r>
              <w:rPr>
                <w:rFonts w:ascii="Arimo" w:eastAsia="Arimo" w:hAnsi="Arimo" w:cs="Arimo"/>
              </w:rPr>
              <w:t>iere a una modalidad de entrega de servicios donde debido a los factores externos o propios del operador que pueden afectar las condiciones ideales de operación de una red, los servicios se entregan empleando la totalidad de los recursos disponibles.</w:t>
            </w:r>
          </w:p>
        </w:tc>
      </w:tr>
      <w:tr w:rsidR="001346E0">
        <w:tc>
          <w:tcPr>
            <w:tcW w:w="2283" w:type="dxa"/>
          </w:tcPr>
          <w:p w:rsidR="001346E0" w:rsidRDefault="001E1E79">
            <w:pPr>
              <w:rPr>
                <w:rFonts w:ascii="Arimo" w:eastAsia="Arimo" w:hAnsi="Arimo" w:cs="Arimo"/>
              </w:rPr>
            </w:pPr>
            <w:r>
              <w:rPr>
                <w:rFonts w:ascii="Arimo" w:eastAsia="Arimo" w:hAnsi="Arimo" w:cs="Arimo"/>
              </w:rPr>
              <w:t>Cont</w:t>
            </w:r>
            <w:r>
              <w:rPr>
                <w:rFonts w:ascii="Arimo" w:eastAsia="Arimo" w:hAnsi="Arimo" w:cs="Arimo"/>
              </w:rPr>
              <w:t>rato de Servicios</w:t>
            </w:r>
          </w:p>
        </w:tc>
        <w:tc>
          <w:tcPr>
            <w:tcW w:w="7035" w:type="dxa"/>
          </w:tcPr>
          <w:p w:rsidR="001346E0" w:rsidRDefault="001E1E79">
            <w:pPr>
              <w:jc w:val="both"/>
              <w:rPr>
                <w:rFonts w:ascii="Arimo" w:eastAsia="Arimo" w:hAnsi="Arimo" w:cs="Arimo"/>
              </w:rPr>
            </w:pPr>
            <w:r>
              <w:rPr>
                <w:rFonts w:ascii="Arimo" w:eastAsia="Arimo" w:hAnsi="Arimo" w:cs="Arimo"/>
              </w:rPr>
              <w:t xml:space="preserve">Es el instrumento que contiene la información legal, técnica, económica y general para la prestación de los Servicios ofrecidos el Comercializador. Los contratos estarán previamente registrados ante PROFECO e inscritos IFT, por lo que en </w:t>
            </w:r>
            <w:r>
              <w:rPr>
                <w:rFonts w:ascii="Arimo" w:eastAsia="Arimo" w:hAnsi="Arimo" w:cs="Arimo"/>
              </w:rPr>
              <w:t>ningún momento serán negociables los términos y condiciones establecidos en el contrato.</w:t>
            </w:r>
          </w:p>
        </w:tc>
      </w:tr>
      <w:tr w:rsidR="001346E0">
        <w:tc>
          <w:tcPr>
            <w:tcW w:w="2283" w:type="dxa"/>
          </w:tcPr>
          <w:p w:rsidR="001346E0" w:rsidRDefault="001E1E79">
            <w:pPr>
              <w:rPr>
                <w:rFonts w:ascii="Arimo" w:eastAsia="Arimo" w:hAnsi="Arimo" w:cs="Arimo"/>
              </w:rPr>
            </w:pPr>
            <w:r>
              <w:rPr>
                <w:rFonts w:ascii="Arimo" w:eastAsia="Arimo" w:hAnsi="Arimo" w:cs="Arimo"/>
              </w:rPr>
              <w:t>Equipo de Acceso</w:t>
            </w:r>
          </w:p>
        </w:tc>
        <w:tc>
          <w:tcPr>
            <w:tcW w:w="7035" w:type="dxa"/>
          </w:tcPr>
          <w:p w:rsidR="001346E0" w:rsidRDefault="001E1E79">
            <w:pPr>
              <w:jc w:val="both"/>
              <w:rPr>
                <w:rFonts w:ascii="Arimo" w:eastAsia="Arimo" w:hAnsi="Arimo" w:cs="Arimo"/>
              </w:rPr>
            </w:pPr>
            <w:r>
              <w:rPr>
                <w:rFonts w:ascii="Arimo" w:eastAsia="Arimo" w:hAnsi="Arimo" w:cs="Arimo"/>
              </w:rPr>
              <w:t>Conjunto de equipos de telecomunicaciones conformado por una antena, un ruteador y elementos accesorios incluidos mástiles, cable de red, cables de a</w:t>
            </w:r>
            <w:r>
              <w:rPr>
                <w:rFonts w:ascii="Arimo" w:eastAsia="Arimo" w:hAnsi="Arimo" w:cs="Arimo"/>
              </w:rPr>
              <w:t xml:space="preserve">limentación necesarios para que el Comercializador entregue al Suscriptor el Servicio. Las características técnicas, modelos, marcas y costo de estos elementos se fijan en la Orden de Instalación. </w:t>
            </w:r>
          </w:p>
        </w:tc>
      </w:tr>
      <w:tr w:rsidR="001346E0">
        <w:tc>
          <w:tcPr>
            <w:tcW w:w="2283" w:type="dxa"/>
          </w:tcPr>
          <w:p w:rsidR="001346E0" w:rsidRDefault="001E1E79">
            <w:pPr>
              <w:rPr>
                <w:rFonts w:ascii="Arimo" w:eastAsia="Arimo" w:hAnsi="Arimo" w:cs="Arimo"/>
              </w:rPr>
            </w:pPr>
            <w:r>
              <w:rPr>
                <w:rFonts w:ascii="Arimo" w:eastAsia="Arimo" w:hAnsi="Arimo" w:cs="Arimo"/>
              </w:rPr>
              <w:t>Homologación.</w:t>
            </w:r>
          </w:p>
        </w:tc>
        <w:tc>
          <w:tcPr>
            <w:tcW w:w="7035" w:type="dxa"/>
          </w:tcPr>
          <w:p w:rsidR="001346E0" w:rsidRDefault="001E1E79">
            <w:pPr>
              <w:jc w:val="both"/>
              <w:rPr>
                <w:rFonts w:ascii="Arimo" w:eastAsia="Arimo" w:hAnsi="Arimo" w:cs="Arimo"/>
              </w:rPr>
            </w:pPr>
            <w:r>
              <w:rPr>
                <w:rFonts w:ascii="Arimo" w:eastAsia="Arimo" w:hAnsi="Arimo" w:cs="Arimo"/>
              </w:rPr>
              <w:t>Acto por el cual el Instituto reconoce ofic</w:t>
            </w:r>
            <w:r>
              <w:rPr>
                <w:rFonts w:ascii="Arimo" w:eastAsia="Arimo" w:hAnsi="Arimo" w:cs="Arimo"/>
              </w:rPr>
              <w:t>ialmente que las especificaciones de un producto, equipo, dispositivo o aparato destinado a telecomunicaciones o radiodifusión, satisface las normas o disposiciones técnicas aplicables;</w:t>
            </w:r>
          </w:p>
        </w:tc>
      </w:tr>
      <w:tr w:rsidR="001346E0">
        <w:tc>
          <w:tcPr>
            <w:tcW w:w="2283" w:type="dxa"/>
          </w:tcPr>
          <w:p w:rsidR="001346E0" w:rsidRDefault="001E1E79">
            <w:pPr>
              <w:rPr>
                <w:rFonts w:ascii="Arimo" w:eastAsia="Arimo" w:hAnsi="Arimo" w:cs="Arimo"/>
              </w:rPr>
            </w:pPr>
            <w:r>
              <w:rPr>
                <w:rFonts w:ascii="Arimo" w:eastAsia="Arimo" w:hAnsi="Arimo" w:cs="Arimo"/>
              </w:rPr>
              <w:t>Imposibilidad técnica.</w:t>
            </w:r>
          </w:p>
        </w:tc>
        <w:tc>
          <w:tcPr>
            <w:tcW w:w="7035" w:type="dxa"/>
          </w:tcPr>
          <w:p w:rsidR="001346E0" w:rsidRDefault="001E1E79">
            <w:pPr>
              <w:jc w:val="both"/>
              <w:rPr>
                <w:rFonts w:ascii="Arimo" w:eastAsia="Arimo" w:hAnsi="Arimo" w:cs="Arimo"/>
              </w:rPr>
            </w:pPr>
            <w:r>
              <w:rPr>
                <w:rFonts w:ascii="Arimo" w:eastAsia="Arimo" w:hAnsi="Arimo" w:cs="Arimo"/>
              </w:rPr>
              <w:t>Se refiere al hecho de que, por razones técnic</w:t>
            </w:r>
            <w:r>
              <w:rPr>
                <w:rFonts w:ascii="Arimo" w:eastAsia="Arimo" w:hAnsi="Arimo" w:cs="Arimo"/>
              </w:rPr>
              <w:t>as, de seguridad y/o de cobertura, los técnicos no pueden completar el proceso de instalación y entrega de los servicios al usuario final.</w:t>
            </w:r>
          </w:p>
        </w:tc>
      </w:tr>
      <w:tr w:rsidR="001346E0">
        <w:tc>
          <w:tcPr>
            <w:tcW w:w="2283" w:type="dxa"/>
          </w:tcPr>
          <w:p w:rsidR="001346E0" w:rsidRDefault="001E1E79">
            <w:pPr>
              <w:rPr>
                <w:rFonts w:ascii="Arimo" w:eastAsia="Arimo" w:hAnsi="Arimo" w:cs="Arimo"/>
              </w:rPr>
            </w:pPr>
            <w:r>
              <w:rPr>
                <w:rFonts w:ascii="Arimo" w:eastAsia="Arimo" w:hAnsi="Arimo" w:cs="Arimo"/>
              </w:rPr>
              <w:t xml:space="preserve">IFT. </w:t>
            </w:r>
          </w:p>
        </w:tc>
        <w:tc>
          <w:tcPr>
            <w:tcW w:w="7035" w:type="dxa"/>
          </w:tcPr>
          <w:p w:rsidR="001346E0" w:rsidRDefault="001E1E79">
            <w:pPr>
              <w:rPr>
                <w:rFonts w:ascii="Arimo" w:eastAsia="Arimo" w:hAnsi="Arimo" w:cs="Arimo"/>
              </w:rPr>
            </w:pPr>
            <w:r>
              <w:rPr>
                <w:rFonts w:ascii="Arimo" w:eastAsia="Arimo" w:hAnsi="Arimo" w:cs="Arimo"/>
              </w:rPr>
              <w:t>Instituto Federal de Telecomunicaciones.</w:t>
            </w:r>
          </w:p>
        </w:tc>
      </w:tr>
      <w:tr w:rsidR="001346E0">
        <w:tc>
          <w:tcPr>
            <w:tcW w:w="2283" w:type="dxa"/>
          </w:tcPr>
          <w:p w:rsidR="001346E0" w:rsidRDefault="001E1E79">
            <w:pPr>
              <w:rPr>
                <w:rFonts w:ascii="Arimo" w:eastAsia="Arimo" w:hAnsi="Arimo" w:cs="Arimo"/>
              </w:rPr>
            </w:pPr>
            <w:r>
              <w:rPr>
                <w:rFonts w:ascii="Arimo" w:eastAsia="Arimo" w:hAnsi="Arimo" w:cs="Arimo"/>
              </w:rPr>
              <w:lastRenderedPageBreak/>
              <w:t>Internet.</w:t>
            </w:r>
          </w:p>
        </w:tc>
        <w:tc>
          <w:tcPr>
            <w:tcW w:w="7035" w:type="dxa"/>
          </w:tcPr>
          <w:p w:rsidR="001346E0" w:rsidRDefault="001E1E79">
            <w:pPr>
              <w:jc w:val="both"/>
              <w:rPr>
                <w:rFonts w:ascii="Arimo" w:eastAsia="Arimo" w:hAnsi="Arimo" w:cs="Arimo"/>
              </w:rPr>
            </w:pPr>
            <w:r>
              <w:rPr>
                <w:rFonts w:ascii="Arimo" w:eastAsia="Arimo" w:hAnsi="Arimo" w:cs="Arimo"/>
              </w:rPr>
              <w:t>Conjunto descentralizado de redes de telecomunicaciones en todo el mundo, interconectadas entre sí, que proporciona diversos servicios de comunicación y que utiliza protocolos y direccionamiento coordinados internacionalmente para el enrutamiento y procesa</w:t>
            </w:r>
            <w:r>
              <w:rPr>
                <w:rFonts w:ascii="Arimo" w:eastAsia="Arimo" w:hAnsi="Arimo" w:cs="Arimo"/>
              </w:rPr>
              <w:t>miento de los paquetes de datos de cada uno de los servicios. Estos protocolos y direccionamiento garantizan que las redes físicas que en conjunto componen Internet funcionen como una red lógica única.</w:t>
            </w:r>
          </w:p>
        </w:tc>
      </w:tr>
      <w:tr w:rsidR="001346E0">
        <w:tc>
          <w:tcPr>
            <w:tcW w:w="2283" w:type="dxa"/>
          </w:tcPr>
          <w:p w:rsidR="001346E0" w:rsidRDefault="001E1E79">
            <w:pPr>
              <w:rPr>
                <w:rFonts w:ascii="Arimo" w:eastAsia="Arimo" w:hAnsi="Arimo" w:cs="Arimo"/>
              </w:rPr>
            </w:pPr>
            <w:r>
              <w:rPr>
                <w:rFonts w:ascii="Arimo" w:eastAsia="Arimo" w:hAnsi="Arimo" w:cs="Arimo"/>
              </w:rPr>
              <w:t>Orden de Instalación.</w:t>
            </w:r>
          </w:p>
        </w:tc>
        <w:tc>
          <w:tcPr>
            <w:tcW w:w="7035" w:type="dxa"/>
          </w:tcPr>
          <w:p w:rsidR="001346E0" w:rsidRDefault="001E1E79">
            <w:pPr>
              <w:jc w:val="both"/>
              <w:rPr>
                <w:rFonts w:ascii="Arimo" w:eastAsia="Arimo" w:hAnsi="Arimo" w:cs="Arimo"/>
              </w:rPr>
            </w:pPr>
            <w:r>
              <w:rPr>
                <w:rFonts w:ascii="Arimo" w:eastAsia="Arimo" w:hAnsi="Arimo" w:cs="Arimo"/>
              </w:rPr>
              <w:t>Documento que contiene los dato</w:t>
            </w:r>
            <w:r>
              <w:rPr>
                <w:rFonts w:ascii="Arimo" w:eastAsia="Arimo" w:hAnsi="Arimo" w:cs="Arimo"/>
              </w:rPr>
              <w:t>s del titular de la cuenta y la dirección del Suscriptor en donde se instalarán los Servicios, los productos y Equipos.</w:t>
            </w:r>
          </w:p>
        </w:tc>
      </w:tr>
      <w:tr w:rsidR="001346E0">
        <w:tc>
          <w:tcPr>
            <w:tcW w:w="2283" w:type="dxa"/>
          </w:tcPr>
          <w:p w:rsidR="001346E0" w:rsidRDefault="001E1E79">
            <w:pPr>
              <w:rPr>
                <w:rFonts w:ascii="Arimo" w:eastAsia="Arimo" w:hAnsi="Arimo" w:cs="Arimo"/>
              </w:rPr>
            </w:pPr>
            <w:r>
              <w:rPr>
                <w:rFonts w:ascii="Arimo" w:eastAsia="Arimo" w:hAnsi="Arimo" w:cs="Arimo"/>
              </w:rPr>
              <w:t>Paquete de Servicio</w:t>
            </w:r>
          </w:p>
        </w:tc>
        <w:tc>
          <w:tcPr>
            <w:tcW w:w="7035" w:type="dxa"/>
          </w:tcPr>
          <w:p w:rsidR="001346E0" w:rsidRDefault="001E1E79">
            <w:pPr>
              <w:jc w:val="both"/>
              <w:rPr>
                <w:rFonts w:ascii="Arimo" w:eastAsia="Arimo" w:hAnsi="Arimo" w:cs="Arimo"/>
              </w:rPr>
            </w:pPr>
            <w:r>
              <w:rPr>
                <w:rFonts w:ascii="Arimo" w:eastAsia="Arimo" w:hAnsi="Arimo" w:cs="Arimo"/>
              </w:rPr>
              <w:t>Cada una de las diferentes modalidades de prestación de servicios que se ponen a disponibilidad de los usuarios con</w:t>
            </w:r>
            <w:r>
              <w:rPr>
                <w:rFonts w:ascii="Arimo" w:eastAsia="Arimo" w:hAnsi="Arimo" w:cs="Arimo"/>
              </w:rPr>
              <w:t>forme a las características técnicas y operativas del Comercializador y para los cuales se fijarán tarifas diferenciadas conforme a las funcionalidades o capacidades ofrecidas en cada uno.</w:t>
            </w:r>
          </w:p>
        </w:tc>
      </w:tr>
      <w:tr w:rsidR="001346E0">
        <w:tc>
          <w:tcPr>
            <w:tcW w:w="2283" w:type="dxa"/>
          </w:tcPr>
          <w:p w:rsidR="001346E0" w:rsidRDefault="001E1E79">
            <w:pPr>
              <w:rPr>
                <w:rFonts w:ascii="Arimo" w:eastAsia="Arimo" w:hAnsi="Arimo" w:cs="Arimo"/>
              </w:rPr>
            </w:pPr>
            <w:r>
              <w:rPr>
                <w:rFonts w:ascii="Arimo" w:eastAsia="Arimo" w:hAnsi="Arimo" w:cs="Arimo"/>
              </w:rPr>
              <w:t>PROFECO.</w:t>
            </w:r>
          </w:p>
        </w:tc>
        <w:tc>
          <w:tcPr>
            <w:tcW w:w="7035" w:type="dxa"/>
          </w:tcPr>
          <w:p w:rsidR="001346E0" w:rsidRDefault="001E1E79">
            <w:pPr>
              <w:rPr>
                <w:rFonts w:ascii="Arimo" w:eastAsia="Arimo" w:hAnsi="Arimo" w:cs="Arimo"/>
              </w:rPr>
            </w:pPr>
            <w:r>
              <w:rPr>
                <w:rFonts w:ascii="Arimo" w:eastAsia="Arimo" w:hAnsi="Arimo" w:cs="Arimo"/>
              </w:rPr>
              <w:t>La Procuraduría Federal del Consumidor.</w:t>
            </w:r>
          </w:p>
        </w:tc>
      </w:tr>
      <w:tr w:rsidR="001346E0">
        <w:tc>
          <w:tcPr>
            <w:tcW w:w="2283" w:type="dxa"/>
          </w:tcPr>
          <w:p w:rsidR="001346E0" w:rsidRDefault="001E1E79">
            <w:pPr>
              <w:rPr>
                <w:rFonts w:ascii="Arimo" w:eastAsia="Arimo" w:hAnsi="Arimo" w:cs="Arimo"/>
              </w:rPr>
            </w:pPr>
            <w:r>
              <w:rPr>
                <w:rFonts w:ascii="Arimo" w:eastAsia="Arimo" w:hAnsi="Arimo" w:cs="Arimo"/>
              </w:rPr>
              <w:t>Servicios de Tel</w:t>
            </w:r>
            <w:r>
              <w:rPr>
                <w:rFonts w:ascii="Arimo" w:eastAsia="Arimo" w:hAnsi="Arimo" w:cs="Arimo"/>
              </w:rPr>
              <w:t>ecomunicaciones.</w:t>
            </w:r>
          </w:p>
        </w:tc>
        <w:tc>
          <w:tcPr>
            <w:tcW w:w="7035" w:type="dxa"/>
          </w:tcPr>
          <w:p w:rsidR="001346E0" w:rsidRDefault="001E1E79">
            <w:pPr>
              <w:jc w:val="both"/>
              <w:rPr>
                <w:rFonts w:ascii="Arimo" w:eastAsia="Arimo" w:hAnsi="Arimo" w:cs="Arimo"/>
              </w:rPr>
            </w:pPr>
            <w:r>
              <w:rPr>
                <w:rFonts w:ascii="Arimo" w:eastAsia="Arimo" w:hAnsi="Arimo" w:cs="Arimo"/>
              </w:rPr>
              <w:t>Servicio de provisión de acceso a internet, que se preste de conformidad con las tarifas vigentes, condiciones de aplicación y velocidades registradas ante el IFT.</w:t>
            </w:r>
          </w:p>
        </w:tc>
      </w:tr>
      <w:tr w:rsidR="001346E0">
        <w:tc>
          <w:tcPr>
            <w:tcW w:w="2283" w:type="dxa"/>
          </w:tcPr>
          <w:p w:rsidR="001346E0" w:rsidRDefault="001E1E79">
            <w:pPr>
              <w:rPr>
                <w:rFonts w:ascii="Arimo" w:eastAsia="Arimo" w:hAnsi="Arimo" w:cs="Arimo"/>
              </w:rPr>
            </w:pPr>
            <w:r>
              <w:rPr>
                <w:rFonts w:ascii="Arimo" w:eastAsia="Arimo" w:hAnsi="Arimo" w:cs="Arimo"/>
              </w:rPr>
              <w:t>Suscriptor.</w:t>
            </w:r>
          </w:p>
        </w:tc>
        <w:tc>
          <w:tcPr>
            <w:tcW w:w="7035" w:type="dxa"/>
          </w:tcPr>
          <w:p w:rsidR="001346E0" w:rsidRDefault="001E1E79">
            <w:pPr>
              <w:jc w:val="both"/>
              <w:rPr>
                <w:rFonts w:ascii="Arimo" w:eastAsia="Arimo" w:hAnsi="Arimo" w:cs="Arimo"/>
              </w:rPr>
            </w:pPr>
            <w:r>
              <w:rPr>
                <w:rFonts w:ascii="Arimo" w:eastAsia="Arimo" w:hAnsi="Arimo" w:cs="Arimo"/>
              </w:rPr>
              <w:t xml:space="preserve">Persona física o moral que suscribe el Contrato de Suscriptor y a quien se le prestarán los servicios objeto de la Concesión. </w:t>
            </w:r>
          </w:p>
        </w:tc>
      </w:tr>
      <w:tr w:rsidR="001346E0">
        <w:tc>
          <w:tcPr>
            <w:tcW w:w="2283" w:type="dxa"/>
          </w:tcPr>
          <w:p w:rsidR="001346E0" w:rsidRDefault="001E1E79">
            <w:pPr>
              <w:rPr>
                <w:rFonts w:ascii="Arimo" w:eastAsia="Arimo" w:hAnsi="Arimo" w:cs="Arimo"/>
              </w:rPr>
            </w:pPr>
            <w:r>
              <w:rPr>
                <w:rFonts w:ascii="Arimo" w:eastAsia="Arimo" w:hAnsi="Arimo" w:cs="Arimo"/>
              </w:rPr>
              <w:t>Tarifas.</w:t>
            </w:r>
          </w:p>
        </w:tc>
        <w:tc>
          <w:tcPr>
            <w:tcW w:w="7035" w:type="dxa"/>
          </w:tcPr>
          <w:p w:rsidR="001346E0" w:rsidRDefault="001E1E79">
            <w:pPr>
              <w:jc w:val="both"/>
              <w:rPr>
                <w:rFonts w:ascii="Arimo" w:eastAsia="Arimo" w:hAnsi="Arimo" w:cs="Arimo"/>
              </w:rPr>
            </w:pPr>
            <w:r>
              <w:rPr>
                <w:rFonts w:ascii="Arimo" w:eastAsia="Arimo" w:hAnsi="Arimo" w:cs="Arimo"/>
              </w:rPr>
              <w:t>Emolumento periódico registrado ante el IFT, que el suscriptor deberá pagar bajo alguno de los esquemas de pago estable</w:t>
            </w:r>
            <w:r>
              <w:rPr>
                <w:rFonts w:ascii="Arimo" w:eastAsia="Arimo" w:hAnsi="Arimo" w:cs="Arimo"/>
              </w:rPr>
              <w:t>cidas por el Concesionario. El importe incluye lo establecido en las tarifas registradas ante el IFT.</w:t>
            </w:r>
          </w:p>
        </w:tc>
      </w:tr>
      <w:tr w:rsidR="001346E0">
        <w:tc>
          <w:tcPr>
            <w:tcW w:w="2283" w:type="dxa"/>
            <w:tcBorders>
              <w:bottom w:val="single" w:sz="4" w:space="0" w:color="000000"/>
            </w:tcBorders>
          </w:tcPr>
          <w:p w:rsidR="001346E0" w:rsidRDefault="001E1E79">
            <w:pPr>
              <w:rPr>
                <w:rFonts w:ascii="Arimo" w:eastAsia="Arimo" w:hAnsi="Arimo" w:cs="Arimo"/>
              </w:rPr>
            </w:pPr>
            <w:r>
              <w:rPr>
                <w:rFonts w:ascii="Arimo" w:eastAsia="Arimo" w:hAnsi="Arimo" w:cs="Arimo"/>
              </w:rPr>
              <w:t>Telecomunicaciones.</w:t>
            </w:r>
          </w:p>
        </w:tc>
        <w:tc>
          <w:tcPr>
            <w:tcW w:w="7035" w:type="dxa"/>
            <w:tcBorders>
              <w:bottom w:val="single" w:sz="4" w:space="0" w:color="000000"/>
            </w:tcBorders>
          </w:tcPr>
          <w:p w:rsidR="001346E0" w:rsidRDefault="001E1E79">
            <w:pPr>
              <w:jc w:val="both"/>
              <w:rPr>
                <w:rFonts w:ascii="Arimo" w:eastAsia="Arimo" w:hAnsi="Arimo" w:cs="Arimo"/>
              </w:rPr>
            </w:pPr>
            <w:r>
              <w:rPr>
                <w:rFonts w:ascii="Arimo" w:eastAsia="Arimo" w:hAnsi="Arimo" w:cs="Arimo"/>
              </w:rPr>
              <w:t>Toda emisión, transmisión o recepción de signos, señales, datos, escritos, imágenes, voz, sonidos o información de cualquier naturale</w:t>
            </w:r>
            <w:r>
              <w:rPr>
                <w:rFonts w:ascii="Arimo" w:eastAsia="Arimo" w:hAnsi="Arimo" w:cs="Arimo"/>
              </w:rPr>
              <w:t>za que se efectúa a través de hilos, radioelectricidad, medios ópticos, físicos u otros sistemas electromagnéticos, sin incluir la radiodifusión.</w:t>
            </w:r>
          </w:p>
        </w:tc>
      </w:tr>
    </w:tbl>
    <w:p w:rsidR="001346E0" w:rsidRDefault="001346E0">
      <w:pPr>
        <w:rPr>
          <w:rFonts w:ascii="Arimo" w:eastAsia="Arimo" w:hAnsi="Arimo" w:cs="Arimo"/>
        </w:rPr>
      </w:pP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4" w:name="_heading=h.3znysh7" w:colFirst="0" w:colLast="0"/>
      <w:bookmarkEnd w:id="4"/>
      <w:r>
        <w:rPr>
          <w:rFonts w:ascii="Arimo" w:eastAsia="Arimo" w:hAnsi="Arimo" w:cs="Arimo"/>
          <w:color w:val="2F5496"/>
          <w:sz w:val="32"/>
          <w:szCs w:val="32"/>
        </w:rPr>
        <w:t>SERVICIOS.</w:t>
      </w:r>
    </w:p>
    <w:p w:rsidR="001346E0" w:rsidRDefault="001346E0">
      <w:pPr>
        <w:rPr>
          <w:rFonts w:ascii="Arimo" w:eastAsia="Arimo" w:hAnsi="Arimo" w:cs="Arimo"/>
        </w:rPr>
      </w:pPr>
    </w:p>
    <w:p w:rsidR="001346E0" w:rsidRDefault="001E1E79">
      <w:pPr>
        <w:ind w:left="709"/>
        <w:jc w:val="both"/>
        <w:rPr>
          <w:rFonts w:ascii="Arimo" w:eastAsia="Arimo" w:hAnsi="Arimo" w:cs="Arimo"/>
          <w:sz w:val="24"/>
          <w:szCs w:val="24"/>
        </w:rPr>
      </w:pPr>
      <w:r>
        <w:rPr>
          <w:rFonts w:ascii="Arimo" w:eastAsia="Arimo" w:hAnsi="Arimo" w:cs="Arimo"/>
          <w:b/>
          <w:i/>
        </w:rPr>
        <w:t>IGNACIO LICEA RODRÍGUEZ</w:t>
      </w:r>
      <w:r>
        <w:rPr>
          <w:rFonts w:ascii="Arimo" w:eastAsia="Arimo" w:hAnsi="Arimo" w:cs="Arimo"/>
          <w:i/>
        </w:rPr>
        <w:t>,</w:t>
      </w:r>
      <w:r>
        <w:rPr>
          <w:rFonts w:ascii="Arimo" w:eastAsia="Arimo" w:hAnsi="Arimo" w:cs="Arimo"/>
        </w:rPr>
        <w:t xml:space="preserve"> es concesionario y presta a sus usuarios el </w:t>
      </w:r>
      <w:r>
        <w:rPr>
          <w:rFonts w:ascii="Arimo" w:eastAsia="Arimo" w:hAnsi="Arimo" w:cs="Arimo"/>
          <w:b/>
        </w:rPr>
        <w:t>SERVICIO DE ACCESO A INTERNET</w:t>
      </w:r>
      <w:r>
        <w:rPr>
          <w:rFonts w:ascii="Arimo" w:eastAsia="Arimo" w:hAnsi="Arimo" w:cs="Arimo"/>
        </w:rPr>
        <w:t xml:space="preserve"> en distintos paquetes de servicios con anchos de banda de subida y bajada máximos establecidos bajo las siguientes modalidades</w:t>
      </w:r>
      <w:r>
        <w:rPr>
          <w:rFonts w:ascii="Arimo" w:eastAsia="Arimo" w:hAnsi="Arimo" w:cs="Arimo"/>
          <w:sz w:val="24"/>
          <w:szCs w:val="24"/>
        </w:rPr>
        <w:t>:</w:t>
      </w:r>
    </w:p>
    <w:tbl>
      <w:tblPr>
        <w:tblStyle w:val="a9"/>
        <w:tblW w:w="5244"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3254"/>
      </w:tblGrid>
      <w:tr w:rsidR="001346E0">
        <w:tc>
          <w:tcPr>
            <w:tcW w:w="1990" w:type="dxa"/>
          </w:tcPr>
          <w:p w:rsidR="001346E0" w:rsidRDefault="001E1E79">
            <w:pPr>
              <w:jc w:val="center"/>
              <w:rPr>
                <w:rFonts w:ascii="Arimo" w:eastAsia="Arimo" w:hAnsi="Arimo" w:cs="Arimo"/>
              </w:rPr>
            </w:pPr>
            <w:r>
              <w:rPr>
                <w:rFonts w:ascii="Arimo" w:eastAsia="Arimo" w:hAnsi="Arimo" w:cs="Arimo"/>
              </w:rPr>
              <w:t>Mercados</w:t>
            </w:r>
          </w:p>
        </w:tc>
        <w:tc>
          <w:tcPr>
            <w:tcW w:w="3254" w:type="dxa"/>
          </w:tcPr>
          <w:p w:rsidR="001346E0" w:rsidRDefault="001E1E79">
            <w:pPr>
              <w:jc w:val="center"/>
              <w:rPr>
                <w:rFonts w:ascii="Arimo" w:eastAsia="Arimo" w:hAnsi="Arimo" w:cs="Arimo"/>
              </w:rPr>
            </w:pPr>
            <w:r>
              <w:rPr>
                <w:rFonts w:ascii="Arimo" w:eastAsia="Arimo" w:hAnsi="Arimo" w:cs="Arimo"/>
              </w:rPr>
              <w:t>Esquemas de pago</w:t>
            </w:r>
          </w:p>
        </w:tc>
      </w:tr>
      <w:tr w:rsidR="001346E0">
        <w:trPr>
          <w:trHeight w:val="220"/>
        </w:trPr>
        <w:tc>
          <w:tcPr>
            <w:tcW w:w="1990" w:type="dxa"/>
          </w:tcPr>
          <w:p w:rsidR="001346E0" w:rsidRDefault="001E1E79">
            <w:pPr>
              <w:jc w:val="center"/>
              <w:rPr>
                <w:rFonts w:ascii="Arimo" w:eastAsia="Arimo" w:hAnsi="Arimo" w:cs="Arimo"/>
              </w:rPr>
            </w:pPr>
            <w:r>
              <w:rPr>
                <w:rFonts w:ascii="Arimo" w:eastAsia="Arimo" w:hAnsi="Arimo" w:cs="Arimo"/>
              </w:rPr>
              <w:t>Residencial</w:t>
            </w:r>
          </w:p>
        </w:tc>
        <w:tc>
          <w:tcPr>
            <w:tcW w:w="3254" w:type="dxa"/>
          </w:tcPr>
          <w:p w:rsidR="001346E0" w:rsidRDefault="001E1E79">
            <w:pPr>
              <w:jc w:val="both"/>
              <w:rPr>
                <w:rFonts w:ascii="Arimo" w:eastAsia="Arimo" w:hAnsi="Arimo" w:cs="Arimo"/>
              </w:rPr>
            </w:pPr>
            <w:r>
              <w:rPr>
                <w:rFonts w:ascii="Arimo" w:eastAsia="Arimo" w:hAnsi="Arimo" w:cs="Arimo"/>
              </w:rPr>
              <w:t xml:space="preserve">PREPAGO </w:t>
            </w:r>
          </w:p>
        </w:tc>
      </w:tr>
      <w:tr w:rsidR="001346E0">
        <w:trPr>
          <w:trHeight w:val="220"/>
        </w:trPr>
        <w:tc>
          <w:tcPr>
            <w:tcW w:w="1990" w:type="dxa"/>
          </w:tcPr>
          <w:p w:rsidR="001346E0" w:rsidRDefault="001E1E79">
            <w:pPr>
              <w:jc w:val="center"/>
              <w:rPr>
                <w:rFonts w:ascii="Arimo" w:eastAsia="Arimo" w:hAnsi="Arimo" w:cs="Arimo"/>
              </w:rPr>
            </w:pPr>
            <w:r>
              <w:rPr>
                <w:rFonts w:ascii="Arimo" w:eastAsia="Arimo" w:hAnsi="Arimo" w:cs="Arimo"/>
              </w:rPr>
              <w:t>Comercial</w:t>
            </w:r>
          </w:p>
        </w:tc>
        <w:tc>
          <w:tcPr>
            <w:tcW w:w="3254" w:type="dxa"/>
          </w:tcPr>
          <w:p w:rsidR="001346E0" w:rsidRDefault="001E1E79">
            <w:pPr>
              <w:jc w:val="both"/>
              <w:rPr>
                <w:rFonts w:ascii="Arimo" w:eastAsia="Arimo" w:hAnsi="Arimo" w:cs="Arimo"/>
              </w:rPr>
            </w:pPr>
            <w:r>
              <w:rPr>
                <w:rFonts w:ascii="Arimo" w:eastAsia="Arimo" w:hAnsi="Arimo" w:cs="Arimo"/>
              </w:rPr>
              <w:t xml:space="preserve">PREPAGO </w:t>
            </w:r>
          </w:p>
        </w:tc>
      </w:tr>
    </w:tbl>
    <w:p w:rsidR="001346E0" w:rsidRDefault="001346E0">
      <w:pPr>
        <w:keepNext/>
        <w:keepLines/>
        <w:pBdr>
          <w:top w:val="nil"/>
          <w:left w:val="nil"/>
          <w:bottom w:val="nil"/>
          <w:right w:val="nil"/>
          <w:between w:val="nil"/>
        </w:pBdr>
        <w:spacing w:before="40" w:after="0"/>
        <w:ind w:firstLine="709"/>
        <w:rPr>
          <w:rFonts w:ascii="Arimo" w:eastAsia="Arimo" w:hAnsi="Arimo" w:cs="Arimo"/>
          <w:color w:val="2F5496"/>
          <w:sz w:val="26"/>
          <w:szCs w:val="26"/>
        </w:rPr>
      </w:pPr>
      <w:bookmarkStart w:id="5" w:name="_heading=h.2et92p0" w:colFirst="0" w:colLast="0"/>
      <w:bookmarkEnd w:id="5"/>
    </w:p>
    <w:p w:rsidR="001346E0" w:rsidRDefault="001E1E79">
      <w:pPr>
        <w:keepNext/>
        <w:keepLines/>
        <w:pBdr>
          <w:top w:val="nil"/>
          <w:left w:val="nil"/>
          <w:bottom w:val="nil"/>
          <w:right w:val="nil"/>
          <w:between w:val="nil"/>
        </w:pBdr>
        <w:spacing w:before="40" w:after="0"/>
        <w:ind w:firstLine="709"/>
        <w:rPr>
          <w:rFonts w:ascii="Arimo" w:eastAsia="Arimo" w:hAnsi="Arimo" w:cs="Arimo"/>
          <w:color w:val="2F5496"/>
          <w:sz w:val="26"/>
          <w:szCs w:val="26"/>
        </w:rPr>
      </w:pPr>
      <w:bookmarkStart w:id="6" w:name="_heading=h.jomwzw4dnrnp" w:colFirst="0" w:colLast="0"/>
      <w:bookmarkEnd w:id="6"/>
      <w:r>
        <w:rPr>
          <w:rFonts w:ascii="Arimo" w:eastAsia="Arimo" w:hAnsi="Arimo" w:cs="Arimo"/>
          <w:color w:val="2F5496"/>
          <w:sz w:val="26"/>
          <w:szCs w:val="26"/>
        </w:rPr>
        <w:t>Paquetes de Servicio:</w:t>
      </w:r>
    </w:p>
    <w:p w:rsidR="001346E0" w:rsidRDefault="001E1E79">
      <w:pPr>
        <w:widowControl w:val="0"/>
        <w:pBdr>
          <w:top w:val="nil"/>
          <w:left w:val="nil"/>
          <w:bottom w:val="nil"/>
          <w:right w:val="nil"/>
          <w:between w:val="nil"/>
        </w:pBdr>
        <w:spacing w:before="360" w:after="360" w:line="240" w:lineRule="auto"/>
        <w:ind w:left="709" w:right="211"/>
        <w:jc w:val="both"/>
        <w:rPr>
          <w:rFonts w:ascii="Arimo" w:eastAsia="Arimo" w:hAnsi="Arimo" w:cs="Arimo"/>
          <w:color w:val="000000"/>
        </w:rPr>
      </w:pPr>
      <w:r>
        <w:rPr>
          <w:rFonts w:ascii="Arimo" w:eastAsia="Arimo" w:hAnsi="Arimo" w:cs="Arimo"/>
          <w:color w:val="000000"/>
        </w:rPr>
        <w:t xml:space="preserve">Los paquetes de servicios y las correspondientes tarifas aplicables se publicarán en nuestra página Web </w:t>
      </w:r>
      <w:r>
        <w:rPr>
          <w:color w:val="000000"/>
        </w:rPr>
        <w:t xml:space="preserve">:  </w:t>
      </w:r>
      <w:hyperlink r:id="rId8">
        <w:r>
          <w:rPr>
            <w:rFonts w:ascii="Arimo" w:eastAsia="Arimo" w:hAnsi="Arimo" w:cs="Arimo"/>
            <w:color w:val="1155CC"/>
            <w:u w:val="single"/>
          </w:rPr>
          <w:t>www.internetpacifico.com</w:t>
        </w:r>
      </w:hyperlink>
      <w:r>
        <w:rPr>
          <w:rFonts w:ascii="Arimo" w:eastAsia="Arimo" w:hAnsi="Arimo" w:cs="Arimo"/>
        </w:rPr>
        <w:t xml:space="preserve">  y </w:t>
      </w:r>
      <w:r>
        <w:rPr>
          <w:rFonts w:ascii="Arimo" w:eastAsia="Arimo" w:hAnsi="Arimo" w:cs="Arimo"/>
          <w:color w:val="000000"/>
        </w:rPr>
        <w:t>de igual manera estarán disponibles en el Registro Público de Telecomu</w:t>
      </w:r>
      <w:r>
        <w:rPr>
          <w:rFonts w:ascii="Arimo" w:eastAsia="Arimo" w:hAnsi="Arimo" w:cs="Arimo"/>
          <w:color w:val="000000"/>
        </w:rPr>
        <w:t xml:space="preserve">nicaciones del IFT:  </w:t>
      </w:r>
      <w:hyperlink r:id="rId9">
        <w:r>
          <w:rPr>
            <w:rFonts w:ascii="Arimo" w:eastAsia="Arimo" w:hAnsi="Arimo" w:cs="Arimo"/>
            <w:color w:val="000000"/>
          </w:rPr>
          <w:t>http://ucsweb.ift.org.mx/ift_visor/</w:t>
        </w:r>
      </w:hyperlink>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7" w:name="_heading=h.tyjcwt" w:colFirst="0" w:colLast="0"/>
      <w:bookmarkEnd w:id="7"/>
      <w:r>
        <w:rPr>
          <w:rFonts w:ascii="Arimo" w:eastAsia="Arimo" w:hAnsi="Arimo" w:cs="Arimo"/>
          <w:color w:val="2F5496"/>
          <w:sz w:val="26"/>
          <w:szCs w:val="26"/>
        </w:rPr>
        <w:lastRenderedPageBreak/>
        <w:t>Cobertura de los Servicios:</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pBdr>
          <w:top w:val="nil"/>
          <w:left w:val="nil"/>
          <w:bottom w:val="nil"/>
          <w:right w:val="nil"/>
          <w:between w:val="nil"/>
        </w:pBdr>
        <w:spacing w:after="240" w:line="276" w:lineRule="auto"/>
        <w:ind w:left="851"/>
        <w:jc w:val="both"/>
        <w:rPr>
          <w:rFonts w:ascii="Arimo" w:eastAsia="Arimo" w:hAnsi="Arimo" w:cs="Arimo"/>
        </w:rPr>
      </w:pPr>
      <w:r>
        <w:rPr>
          <w:rFonts w:ascii="Arimo" w:eastAsia="Arimo" w:hAnsi="Arimo" w:cs="Arimo"/>
          <w:b/>
          <w:i/>
        </w:rPr>
        <w:t>IGNACIO LICEA RODRÍGUEZ</w:t>
      </w:r>
      <w:r>
        <w:rPr>
          <w:rFonts w:ascii="Arimo" w:eastAsia="Arimo" w:hAnsi="Arimo" w:cs="Arimo"/>
        </w:rPr>
        <w:t xml:space="preserve">, sólo podrá prestar el servicio en las poblaciones en las que tenga dada de alta cobertura ante el IFT.  </w:t>
      </w:r>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8" w:name="_heading=h.3dy6vkm" w:colFirst="0" w:colLast="0"/>
      <w:bookmarkEnd w:id="8"/>
      <w:r>
        <w:rPr>
          <w:rFonts w:ascii="Arimo" w:eastAsia="Arimo" w:hAnsi="Arimo" w:cs="Arimo"/>
          <w:color w:val="2F5496"/>
          <w:sz w:val="26"/>
          <w:szCs w:val="26"/>
        </w:rPr>
        <w:t>Disponibilidad del Servicio.</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ind w:left="709"/>
        <w:jc w:val="both"/>
        <w:rPr>
          <w:rFonts w:ascii="Arimo" w:eastAsia="Arimo" w:hAnsi="Arimo" w:cs="Arimo"/>
        </w:rPr>
      </w:pPr>
      <w:r>
        <w:rPr>
          <w:rFonts w:ascii="Arimo" w:eastAsia="Arimo" w:hAnsi="Arimo" w:cs="Arimo"/>
        </w:rPr>
        <w:t>Muchos factores afectan la velocidad de transmisión; fenómenos naturales, eventos políticos o sociales entre otros; por</w:t>
      </w:r>
      <w:r>
        <w:rPr>
          <w:rFonts w:ascii="Arimo" w:eastAsia="Arimo" w:hAnsi="Arimo" w:cs="Arimo"/>
        </w:rPr>
        <w:t xml:space="preserve"> lo tanto, las condiciones de operación ideal pueden verse mermadas, provocando una saturación momentánea que derivará en una percepción de alentamiento del Servicio por parte del Suscriptor.</w:t>
      </w:r>
    </w:p>
    <w:p w:rsidR="001346E0" w:rsidRDefault="001E1E79">
      <w:pPr>
        <w:ind w:left="709"/>
        <w:jc w:val="both"/>
        <w:rPr>
          <w:rFonts w:ascii="Arimo" w:eastAsia="Arimo" w:hAnsi="Arimo" w:cs="Arimo"/>
        </w:rPr>
      </w:pPr>
      <w:r>
        <w:rPr>
          <w:rFonts w:ascii="Arimo" w:eastAsia="Arimo" w:hAnsi="Arimo" w:cs="Arimo"/>
        </w:rPr>
        <w:t>El servicio que se provea al Suscriptor estará disponible las 24</w:t>
      </w:r>
      <w:r>
        <w:rPr>
          <w:rFonts w:ascii="Arimo" w:eastAsia="Arimo" w:hAnsi="Arimo" w:cs="Arimo"/>
        </w:rPr>
        <w:t xml:space="preserve"> horas del día, los 365 días del año. </w:t>
      </w:r>
    </w:p>
    <w:p w:rsidR="001346E0" w:rsidRDefault="001E1E79">
      <w:pPr>
        <w:ind w:left="709"/>
        <w:jc w:val="both"/>
        <w:rPr>
          <w:rFonts w:ascii="Arimo" w:eastAsia="Arimo" w:hAnsi="Arimo" w:cs="Arimo"/>
        </w:rPr>
      </w:pPr>
      <w:r>
        <w:rPr>
          <w:rFonts w:ascii="Arimo" w:eastAsia="Arimo" w:hAnsi="Arimo" w:cs="Arimo"/>
          <w:b/>
          <w:i/>
        </w:rPr>
        <w:t xml:space="preserve">IGNACIO LICEA RODRÍGUEZ </w:t>
      </w:r>
      <w:r>
        <w:rPr>
          <w:rFonts w:ascii="Arimo" w:eastAsia="Arimo" w:hAnsi="Arimo" w:cs="Arimo"/>
        </w:rPr>
        <w:t>supervisará la prestación del servicio las 24 horas del día. En caso de interrupción del servicio, el Suscriptor deberá contactar al “Centro de Atención a Clientes”, para levantar un reporte te</w:t>
      </w:r>
      <w:r>
        <w:rPr>
          <w:rFonts w:ascii="Arimo" w:eastAsia="Arimo" w:hAnsi="Arimo" w:cs="Arimo"/>
        </w:rPr>
        <w:t xml:space="preserve">lefónico y se proceda al restablecimiento del Servicio. </w:t>
      </w:r>
    </w:p>
    <w:p w:rsidR="001346E0" w:rsidRDefault="001E1E79">
      <w:pPr>
        <w:ind w:left="709"/>
        <w:jc w:val="both"/>
        <w:rPr>
          <w:rFonts w:ascii="Arimo" w:eastAsia="Arimo" w:hAnsi="Arimo" w:cs="Arimo"/>
          <w:sz w:val="24"/>
          <w:szCs w:val="24"/>
        </w:rPr>
      </w:pPr>
      <w:r>
        <w:rPr>
          <w:rFonts w:ascii="Arimo" w:eastAsia="Arimo" w:hAnsi="Arimo" w:cs="Arimo"/>
        </w:rPr>
        <w:t xml:space="preserve">Los Servicios de </w:t>
      </w:r>
      <w:r>
        <w:rPr>
          <w:rFonts w:ascii="Arimo" w:eastAsia="Arimo" w:hAnsi="Arimo" w:cs="Arimo"/>
          <w:b/>
          <w:i/>
        </w:rPr>
        <w:t>IGNACIO LICEA RODRÍGUEZ</w:t>
      </w:r>
      <w:r>
        <w:rPr>
          <w:rFonts w:ascii="Arimo" w:eastAsia="Arimo" w:hAnsi="Arimo" w:cs="Arimo"/>
        </w:rPr>
        <w:t xml:space="preserve"> están sujetos a la disponibilidad de instalaciones y a la capacidad de transmisión, tanto propia como del Concesionario de quien se adquiere el servicio. Por </w:t>
      </w:r>
      <w:r>
        <w:rPr>
          <w:rFonts w:ascii="Arimo" w:eastAsia="Arimo" w:hAnsi="Arimo" w:cs="Arimo"/>
        </w:rPr>
        <w:t>lo anterior es importante considerar que los servicios, en su caso, estarán sujetos al área de cobertura establecida en el título de concesión del Concesionario</w:t>
      </w:r>
      <w:r>
        <w:rPr>
          <w:rFonts w:ascii="Arimo" w:eastAsia="Arimo" w:hAnsi="Arimo" w:cs="Arimo"/>
          <w:sz w:val="24"/>
          <w:szCs w:val="24"/>
        </w:rPr>
        <w:t xml:space="preserve">.  </w:t>
      </w:r>
    </w:p>
    <w:p w:rsidR="001346E0" w:rsidRDefault="001E1E79">
      <w:pPr>
        <w:numPr>
          <w:ilvl w:val="0"/>
          <w:numId w:val="9"/>
        </w:numPr>
        <w:pBdr>
          <w:top w:val="nil"/>
          <w:left w:val="nil"/>
          <w:bottom w:val="nil"/>
          <w:right w:val="nil"/>
          <w:between w:val="nil"/>
        </w:pBdr>
        <w:tabs>
          <w:tab w:val="left" w:pos="567"/>
        </w:tabs>
        <w:spacing w:after="0"/>
        <w:ind w:left="1418" w:right="210"/>
        <w:jc w:val="both"/>
        <w:rPr>
          <w:rFonts w:ascii="Arimo" w:eastAsia="Arimo" w:hAnsi="Arimo" w:cs="Arimo"/>
        </w:rPr>
      </w:pPr>
      <w:r>
        <w:rPr>
          <w:rFonts w:ascii="Arimo" w:eastAsia="Arimo" w:hAnsi="Arimo" w:cs="Arimo"/>
        </w:rPr>
        <w:t>La conexión inalámbrica a través del equipo WiFi permite que se desplacen los dispositivos evitando que estén en un lugar fijo. La conectividad puede variar dependiendo de la distancia a la que el Suscriptor se encuentre del ruteador, además de las interfe</w:t>
      </w:r>
      <w:r>
        <w:rPr>
          <w:rFonts w:ascii="Arimo" w:eastAsia="Arimo" w:hAnsi="Arimo" w:cs="Arimo"/>
        </w:rPr>
        <w:t xml:space="preserve">rencias por teléfonos y otras señales de WiFi cercanas. </w:t>
      </w:r>
    </w:p>
    <w:p w:rsidR="001346E0" w:rsidRDefault="001E1E79">
      <w:pPr>
        <w:numPr>
          <w:ilvl w:val="0"/>
          <w:numId w:val="9"/>
        </w:numPr>
        <w:pBdr>
          <w:top w:val="nil"/>
          <w:left w:val="nil"/>
          <w:bottom w:val="nil"/>
          <w:right w:val="nil"/>
          <w:between w:val="nil"/>
        </w:pBdr>
        <w:spacing w:after="0"/>
        <w:ind w:left="1418" w:right="210"/>
        <w:jc w:val="both"/>
        <w:rPr>
          <w:rFonts w:ascii="Arimo" w:eastAsia="Arimo" w:hAnsi="Arimo" w:cs="Arimo"/>
        </w:rPr>
      </w:pPr>
      <w:r>
        <w:rPr>
          <w:rFonts w:ascii="Arimo" w:eastAsia="Arimo" w:hAnsi="Arimo" w:cs="Arimo"/>
        </w:rPr>
        <w:t>Al utilizar la modalidad WiFi se recomienda evitar la interferencia de cristal, yeso, madera, asbesto, etc.</w:t>
      </w:r>
      <w:r>
        <w:rPr>
          <w:rFonts w:ascii="Arimo" w:eastAsia="Arimo" w:hAnsi="Arimo" w:cs="Arimo"/>
          <w:i/>
        </w:rPr>
        <w:t xml:space="preserve"> </w:t>
      </w:r>
    </w:p>
    <w:p w:rsidR="001346E0" w:rsidRDefault="001E1E79">
      <w:pPr>
        <w:numPr>
          <w:ilvl w:val="0"/>
          <w:numId w:val="9"/>
        </w:numPr>
        <w:pBdr>
          <w:top w:val="nil"/>
          <w:left w:val="nil"/>
          <w:bottom w:val="nil"/>
          <w:right w:val="nil"/>
          <w:between w:val="nil"/>
        </w:pBdr>
        <w:spacing w:after="0"/>
        <w:ind w:left="1418" w:right="210"/>
        <w:jc w:val="both"/>
        <w:rPr>
          <w:rFonts w:ascii="Arimo" w:eastAsia="Arimo" w:hAnsi="Arimo" w:cs="Arimo"/>
          <w:sz w:val="24"/>
          <w:szCs w:val="24"/>
        </w:rPr>
      </w:pPr>
      <w:r>
        <w:rPr>
          <w:rFonts w:ascii="Arimo" w:eastAsia="Arimo" w:hAnsi="Arimo" w:cs="Arimo"/>
          <w:b/>
          <w:i/>
        </w:rPr>
        <w:t>IGNACIO LICEA RODRÍGUEZ</w:t>
      </w:r>
      <w:r>
        <w:rPr>
          <w:rFonts w:ascii="Arimo" w:eastAsia="Arimo" w:hAnsi="Arimo" w:cs="Arimo"/>
        </w:rPr>
        <w:t xml:space="preserve"> no se hará responsable de</w:t>
      </w:r>
      <w:r>
        <w:rPr>
          <w:rFonts w:ascii="Arimo" w:eastAsia="Arimo" w:hAnsi="Arimo" w:cs="Arimo"/>
          <w:sz w:val="24"/>
          <w:szCs w:val="24"/>
        </w:rPr>
        <w:t xml:space="preserve">: </w:t>
      </w:r>
    </w:p>
    <w:p w:rsidR="001346E0" w:rsidRDefault="001E1E79">
      <w:pPr>
        <w:numPr>
          <w:ilvl w:val="1"/>
          <w:numId w:val="9"/>
        </w:numPr>
        <w:pBdr>
          <w:top w:val="nil"/>
          <w:left w:val="nil"/>
          <w:bottom w:val="nil"/>
          <w:right w:val="nil"/>
          <w:between w:val="nil"/>
        </w:pBdr>
        <w:spacing w:after="0"/>
        <w:ind w:left="2127" w:right="210"/>
        <w:jc w:val="both"/>
        <w:rPr>
          <w:rFonts w:ascii="Arimo" w:eastAsia="Arimo" w:hAnsi="Arimo" w:cs="Arimo"/>
        </w:rPr>
      </w:pPr>
      <w:r>
        <w:rPr>
          <w:rFonts w:ascii="Arimo" w:eastAsia="Arimo" w:hAnsi="Arimo" w:cs="Arimo"/>
        </w:rPr>
        <w:t>La confiabilidad de las transmisiones, tiempos de acceso, restricciones de acceso a una red o servidor específico a través de Internet.</w:t>
      </w:r>
    </w:p>
    <w:p w:rsidR="001346E0" w:rsidRDefault="001E1E79">
      <w:pPr>
        <w:numPr>
          <w:ilvl w:val="1"/>
          <w:numId w:val="9"/>
        </w:numPr>
        <w:pBdr>
          <w:top w:val="nil"/>
          <w:left w:val="nil"/>
          <w:bottom w:val="nil"/>
          <w:right w:val="nil"/>
          <w:between w:val="nil"/>
        </w:pBdr>
        <w:spacing w:after="0"/>
        <w:ind w:left="2127" w:right="210"/>
        <w:jc w:val="both"/>
        <w:rPr>
          <w:rFonts w:ascii="Arimo" w:eastAsia="Arimo" w:hAnsi="Arimo" w:cs="Arimo"/>
        </w:rPr>
      </w:pPr>
      <w:r>
        <w:rPr>
          <w:rFonts w:ascii="Arimo" w:eastAsia="Arimo" w:hAnsi="Arimo" w:cs="Arimo"/>
          <w:color w:val="000000"/>
        </w:rPr>
        <w:t xml:space="preserve"> Las interrupciones de acceso al Servicio derivado de fallas de los dispositivos, en el software o </w:t>
      </w:r>
      <w:r>
        <w:rPr>
          <w:rFonts w:ascii="Arimo" w:eastAsia="Arimo" w:hAnsi="Arimo" w:cs="Arimo"/>
        </w:rPr>
        <w:t xml:space="preserve">router </w:t>
      </w:r>
      <w:r>
        <w:rPr>
          <w:rFonts w:ascii="Arimo" w:eastAsia="Arimo" w:hAnsi="Arimo" w:cs="Arimo"/>
          <w:color w:val="000000"/>
        </w:rPr>
        <w:t>y que sean, im</w:t>
      </w:r>
      <w:r>
        <w:rPr>
          <w:rFonts w:ascii="Arimo" w:eastAsia="Arimo" w:hAnsi="Arimo" w:cs="Arimo"/>
          <w:color w:val="000000"/>
        </w:rPr>
        <w:t>putables al Suscriptor.</w:t>
      </w:r>
    </w:p>
    <w:p w:rsidR="001346E0" w:rsidRDefault="001E1E79">
      <w:pPr>
        <w:numPr>
          <w:ilvl w:val="1"/>
          <w:numId w:val="9"/>
        </w:numPr>
        <w:pBdr>
          <w:top w:val="nil"/>
          <w:left w:val="nil"/>
          <w:bottom w:val="nil"/>
          <w:right w:val="nil"/>
          <w:between w:val="nil"/>
        </w:pBdr>
        <w:spacing w:after="0"/>
        <w:ind w:left="2127" w:right="210"/>
        <w:jc w:val="both"/>
        <w:rPr>
          <w:rFonts w:ascii="Arimo" w:eastAsia="Arimo" w:hAnsi="Arimo" w:cs="Arimo"/>
        </w:rPr>
      </w:pPr>
      <w:r>
        <w:rPr>
          <w:rFonts w:ascii="Arimo" w:eastAsia="Arimo" w:hAnsi="Arimo" w:cs="Arimo"/>
          <w:color w:val="000000"/>
        </w:rPr>
        <w:t xml:space="preserve"> La pérdida de datos o cualquier operación hecha por el Suscriptor por medio del Servicio.</w:t>
      </w:r>
    </w:p>
    <w:p w:rsidR="001346E0" w:rsidRDefault="001E1E79">
      <w:pPr>
        <w:numPr>
          <w:ilvl w:val="1"/>
          <w:numId w:val="9"/>
        </w:numPr>
        <w:pBdr>
          <w:top w:val="nil"/>
          <w:left w:val="nil"/>
          <w:bottom w:val="nil"/>
          <w:right w:val="nil"/>
          <w:between w:val="nil"/>
        </w:pBdr>
        <w:spacing w:after="0"/>
        <w:ind w:left="2127" w:right="210"/>
        <w:jc w:val="both"/>
        <w:rPr>
          <w:rFonts w:ascii="Arimo" w:eastAsia="Arimo" w:hAnsi="Arimo" w:cs="Arimo"/>
        </w:rPr>
      </w:pPr>
      <w:r>
        <w:rPr>
          <w:rFonts w:ascii="Arimo" w:eastAsia="Arimo" w:hAnsi="Arimo" w:cs="Arimo"/>
          <w:color w:val="000000"/>
        </w:rPr>
        <w:t>Incompatibilidad de los sistemas operativos, aplicaciones o protocolos de transmisión propios de los equipos terminales de los Usuarios Final</w:t>
      </w:r>
      <w:r>
        <w:rPr>
          <w:rFonts w:ascii="Arimo" w:eastAsia="Arimo" w:hAnsi="Arimo" w:cs="Arimo"/>
          <w:color w:val="000000"/>
        </w:rPr>
        <w:t>es.</w:t>
      </w:r>
    </w:p>
    <w:p w:rsidR="001346E0" w:rsidRDefault="001E1E79">
      <w:pPr>
        <w:numPr>
          <w:ilvl w:val="0"/>
          <w:numId w:val="9"/>
        </w:numPr>
        <w:pBdr>
          <w:top w:val="nil"/>
          <w:left w:val="nil"/>
          <w:bottom w:val="nil"/>
          <w:right w:val="nil"/>
          <w:between w:val="nil"/>
        </w:pBdr>
        <w:tabs>
          <w:tab w:val="left" w:pos="567"/>
        </w:tabs>
        <w:spacing w:after="0"/>
        <w:ind w:left="1418" w:right="210"/>
        <w:jc w:val="both"/>
        <w:rPr>
          <w:rFonts w:ascii="Arimo" w:eastAsia="Arimo" w:hAnsi="Arimo" w:cs="Arimo"/>
          <w:color w:val="000000"/>
        </w:rPr>
      </w:pPr>
      <w:r>
        <w:rPr>
          <w:rFonts w:ascii="Arimo" w:eastAsia="Arimo" w:hAnsi="Arimo" w:cs="Arimo"/>
          <w:color w:val="000000"/>
        </w:rPr>
        <w:t xml:space="preserve">La prestación del Servicio en cualquiera de las modalidades ofrecidas queda sujeta, en todo momento, a la condición </w:t>
      </w:r>
      <w:r>
        <w:rPr>
          <w:rFonts w:ascii="Arimo" w:eastAsia="Arimo" w:hAnsi="Arimo" w:cs="Arimo"/>
          <w:i/>
          <w:color w:val="000000"/>
        </w:rPr>
        <w:t>BEST EFFORT</w:t>
      </w:r>
      <w:r>
        <w:rPr>
          <w:rFonts w:ascii="Arimo" w:eastAsia="Arimo" w:hAnsi="Arimo" w:cs="Arimo"/>
          <w:color w:val="000000"/>
        </w:rPr>
        <w:t>; en la que el Suscriptor recibirá el mejor Servicio posible en el momento de su demanda de navegación</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9" w:name="_heading=h.1t3h5sf" w:colFirst="0" w:colLast="0"/>
      <w:bookmarkEnd w:id="9"/>
      <w:r>
        <w:rPr>
          <w:rFonts w:ascii="Arimo" w:eastAsia="Arimo" w:hAnsi="Arimo" w:cs="Arimo"/>
          <w:color w:val="2F5496"/>
          <w:sz w:val="32"/>
          <w:szCs w:val="32"/>
        </w:rPr>
        <w:t xml:space="preserve">INTERRUPCIÓN Y BONIFICACIONES DEL SERVICIO.  </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spacing w:after="0" w:line="240" w:lineRule="auto"/>
        <w:ind w:left="709"/>
        <w:jc w:val="both"/>
        <w:rPr>
          <w:rFonts w:ascii="Arimo" w:eastAsia="Arimo" w:hAnsi="Arimo" w:cs="Arimo"/>
        </w:rPr>
      </w:pPr>
      <w:r>
        <w:rPr>
          <w:rFonts w:ascii="Arimo" w:eastAsia="Arimo" w:hAnsi="Arimo" w:cs="Arimo"/>
          <w:b/>
          <w:i/>
        </w:rPr>
        <w:t>IGNACIO LICEA RODRÍGUEZ</w:t>
      </w:r>
      <w:r>
        <w:rPr>
          <w:rFonts w:ascii="Arimo" w:eastAsia="Arimo" w:hAnsi="Arimo" w:cs="Arimo"/>
          <w:i/>
        </w:rPr>
        <w:t xml:space="preserve"> </w:t>
      </w:r>
      <w:r>
        <w:rPr>
          <w:rFonts w:ascii="Arimo" w:eastAsia="Arimo" w:hAnsi="Arimo" w:cs="Arimo"/>
        </w:rPr>
        <w:t xml:space="preserve">no será responsable por fallas o suspensión del Servicio por causas de fuerza mayor, caso fortuito o por causas ajenas no imputables a </w:t>
      </w:r>
      <w:r>
        <w:rPr>
          <w:rFonts w:ascii="Arimo" w:eastAsia="Arimo" w:hAnsi="Arimo" w:cs="Arimo"/>
          <w:b/>
          <w:i/>
        </w:rPr>
        <w:t>IGNACIO LICEA RODRÍGUEZ</w:t>
      </w:r>
      <w:r>
        <w:rPr>
          <w:rFonts w:ascii="Arimo" w:eastAsia="Arimo" w:hAnsi="Arimo" w:cs="Arimo"/>
        </w:rPr>
        <w:t>, incluyendo fallas de tran</w:t>
      </w:r>
      <w:r>
        <w:rPr>
          <w:rFonts w:ascii="Arimo" w:eastAsia="Arimo" w:hAnsi="Arimo" w:cs="Arimo"/>
        </w:rPr>
        <w:t xml:space="preserve">smisión, mantenimiento a la red pública de </w:t>
      </w:r>
      <w:r>
        <w:rPr>
          <w:rFonts w:ascii="Arimo" w:eastAsia="Arimo" w:hAnsi="Arimo" w:cs="Arimo"/>
        </w:rPr>
        <w:lastRenderedPageBreak/>
        <w:t xml:space="preserve">telecomunicaciones del concesionario, así como la suspensión o interrupción de comunicaciones por terceros u otras redes a través de las cuales puedan cursarse el Servicio. </w:t>
      </w:r>
    </w:p>
    <w:p w:rsidR="001346E0" w:rsidRDefault="001346E0">
      <w:pPr>
        <w:spacing w:after="0" w:line="240" w:lineRule="auto"/>
        <w:ind w:left="709"/>
        <w:jc w:val="both"/>
        <w:rPr>
          <w:rFonts w:ascii="Arimo" w:eastAsia="Arimo" w:hAnsi="Arimo" w:cs="Arimo"/>
        </w:rPr>
      </w:pPr>
    </w:p>
    <w:p w:rsidR="001346E0" w:rsidRDefault="001E1E79">
      <w:pPr>
        <w:spacing w:after="0" w:line="240" w:lineRule="auto"/>
        <w:ind w:left="709"/>
        <w:jc w:val="both"/>
        <w:rPr>
          <w:rFonts w:ascii="Arimo" w:eastAsia="Arimo" w:hAnsi="Arimo" w:cs="Arimo"/>
        </w:rPr>
      </w:pPr>
      <w:r>
        <w:rPr>
          <w:rFonts w:ascii="Arimo" w:eastAsia="Arimo" w:hAnsi="Arimo" w:cs="Arimo"/>
        </w:rPr>
        <w:t xml:space="preserve">Sin perjuicio de lo anterior, en caso </w:t>
      </w:r>
      <w:r>
        <w:rPr>
          <w:rFonts w:ascii="Arimo" w:eastAsia="Arimo" w:hAnsi="Arimo" w:cs="Arimo"/>
        </w:rPr>
        <w:t xml:space="preserve">de que </w:t>
      </w:r>
      <w:r>
        <w:rPr>
          <w:rFonts w:ascii="Arimo" w:eastAsia="Arimo" w:hAnsi="Arimo" w:cs="Arimo"/>
          <w:b/>
          <w:i/>
        </w:rPr>
        <w:t>IGNACIO LICEA RODRÍGUEZ</w:t>
      </w:r>
      <w:r>
        <w:rPr>
          <w:rFonts w:ascii="Arimo" w:eastAsia="Arimo" w:hAnsi="Arimo" w:cs="Arimo"/>
          <w:i/>
        </w:rPr>
        <w:t>,</w:t>
      </w:r>
      <w:r>
        <w:rPr>
          <w:rFonts w:ascii="Arimo" w:eastAsia="Arimo" w:hAnsi="Arimo" w:cs="Arimo"/>
        </w:rPr>
        <w:t xml:space="preserve"> no preste el servicio en la forma y términos convenidos o implícitos en la publicidad, o no lo preste o proporcione por causas imputables al ella, ésta deberá compensar al Suscriptor, la parte proporcional del precio del ser</w:t>
      </w:r>
      <w:r>
        <w:rPr>
          <w:rFonts w:ascii="Arimo" w:eastAsia="Arimo" w:hAnsi="Arimo" w:cs="Arimo"/>
        </w:rPr>
        <w:t>vicio, plan o paquete de telecomunicaciones que se dejó de prestar, y como bonificación, al menos el veinte por ciento del monto del periodo de afectación en la prestación del servicio de telecomunicaciones. Las bonificaciones a que se hace referencia en e</w:t>
      </w:r>
      <w:r>
        <w:rPr>
          <w:rFonts w:ascii="Arimo" w:eastAsia="Arimo" w:hAnsi="Arimo" w:cs="Arimo"/>
        </w:rPr>
        <w:t>l presente párrafo se aplicarán en la factura posterior a la del periodo en el que se presentó la falla.</w:t>
      </w:r>
    </w:p>
    <w:p w:rsidR="001346E0" w:rsidRDefault="001346E0">
      <w:pPr>
        <w:spacing w:after="0" w:line="240" w:lineRule="auto"/>
        <w:ind w:left="709"/>
        <w:jc w:val="both"/>
        <w:rPr>
          <w:rFonts w:ascii="Arimo" w:eastAsia="Arimo" w:hAnsi="Arimo" w:cs="Arimo"/>
        </w:rPr>
      </w:pPr>
    </w:p>
    <w:p w:rsidR="001346E0" w:rsidRDefault="001E1E79">
      <w:pPr>
        <w:spacing w:after="0" w:line="240" w:lineRule="auto"/>
        <w:ind w:left="709"/>
        <w:jc w:val="both"/>
        <w:rPr>
          <w:rFonts w:ascii="Arimo" w:eastAsia="Arimo" w:hAnsi="Arimo" w:cs="Arimo"/>
          <w:sz w:val="24"/>
          <w:szCs w:val="24"/>
        </w:rPr>
      </w:pPr>
      <w:r>
        <w:rPr>
          <w:rFonts w:ascii="Arimo" w:eastAsia="Arimo" w:hAnsi="Arimo" w:cs="Arimo"/>
          <w:b/>
          <w:i/>
        </w:rPr>
        <w:t>IGNACIO LICEA RODRÍGUEZ</w:t>
      </w:r>
      <w:r>
        <w:rPr>
          <w:rFonts w:ascii="Arimo" w:eastAsia="Arimo" w:hAnsi="Arimo" w:cs="Arimo"/>
        </w:rPr>
        <w:t xml:space="preserve"> debe establecer en el Contrato de adhesión los mecanismos que utiliza para realizar la compensación y/o bonificación a que se refiere el párrafo anterior, sin que </w:t>
      </w:r>
    </w:p>
    <w:p w:rsidR="001346E0" w:rsidRDefault="001346E0">
      <w:pPr>
        <w:spacing w:after="0" w:line="240" w:lineRule="auto"/>
        <w:ind w:left="709"/>
        <w:rPr>
          <w:rFonts w:ascii="Arimo" w:eastAsia="Arimo" w:hAnsi="Arimo" w:cs="Arimo"/>
          <w:sz w:val="24"/>
          <w:szCs w:val="24"/>
        </w:rPr>
      </w:pPr>
    </w:p>
    <w:p w:rsidR="001346E0" w:rsidRDefault="001E1E79">
      <w:pPr>
        <w:spacing w:after="0" w:line="240" w:lineRule="auto"/>
        <w:ind w:left="709"/>
        <w:jc w:val="both"/>
        <w:rPr>
          <w:rFonts w:ascii="Arimo" w:eastAsia="Arimo" w:hAnsi="Arimo" w:cs="Arimo"/>
          <w:i/>
        </w:rPr>
      </w:pPr>
      <w:r>
        <w:rPr>
          <w:rFonts w:ascii="Arimo" w:eastAsia="Arimo" w:hAnsi="Arimo" w:cs="Arimo"/>
          <w:b/>
          <w:i/>
        </w:rPr>
        <w:t>IGNACIO LICEA RODRÍGUEZ</w:t>
      </w:r>
      <w:r>
        <w:rPr>
          <w:rFonts w:ascii="Arimo" w:eastAsia="Arimo" w:hAnsi="Arimo" w:cs="Arimo"/>
        </w:rPr>
        <w:t xml:space="preserve"> no será responsable de las fallas del servicio, si el Suscriptor instala equipos de su propiedad no compatibles con la red o el servicio, o bien, por modificaciones realizadas por el Suscriptor a la red instalada por el personal de </w:t>
      </w:r>
      <w:r>
        <w:rPr>
          <w:rFonts w:ascii="Arimo" w:eastAsia="Arimo" w:hAnsi="Arimo" w:cs="Arimo"/>
          <w:b/>
          <w:i/>
        </w:rPr>
        <w:t>IGNACIO LICEA RODRÍGUEZ</w:t>
      </w:r>
    </w:p>
    <w:p w:rsidR="001346E0" w:rsidRDefault="001346E0">
      <w:pPr>
        <w:spacing w:after="0" w:line="240" w:lineRule="auto"/>
        <w:ind w:left="709"/>
        <w:jc w:val="both"/>
        <w:rPr>
          <w:rFonts w:ascii="Arimo" w:eastAsia="Arimo" w:hAnsi="Arimo" w:cs="Arimo"/>
        </w:rPr>
      </w:pPr>
    </w:p>
    <w:p w:rsidR="001346E0" w:rsidRDefault="001E1E79">
      <w:pPr>
        <w:spacing w:after="0" w:line="240" w:lineRule="auto"/>
        <w:ind w:left="709"/>
        <w:jc w:val="both"/>
        <w:rPr>
          <w:rFonts w:ascii="Arimo" w:eastAsia="Arimo" w:hAnsi="Arimo" w:cs="Arimo"/>
        </w:rPr>
      </w:pPr>
      <w:r>
        <w:rPr>
          <w:rFonts w:ascii="Arimo" w:eastAsia="Arimo" w:hAnsi="Arimo" w:cs="Arimo"/>
        </w:rPr>
        <w:t>El Suscriptor se compromete a mantener en buen estado y en condiciones aceptables los equipos instalados, por lo que cualquier modificación o alteración a los mismos que represente un riesgo para el otorgamiento del servicio, serán cobrados al Suscriptor</w:t>
      </w:r>
      <w:r>
        <w:rPr>
          <w:rFonts w:ascii="Arimo" w:eastAsia="Arimo" w:hAnsi="Arimo" w:cs="Arimo"/>
        </w:rPr>
        <w:t xml:space="preserve"> tal y como marca el Contrato.</w:t>
      </w:r>
    </w:p>
    <w:p w:rsidR="001346E0" w:rsidRDefault="001346E0">
      <w:pPr>
        <w:spacing w:after="0" w:line="240" w:lineRule="auto"/>
        <w:ind w:left="709"/>
        <w:rPr>
          <w:rFonts w:ascii="Arimo" w:eastAsia="Arimo" w:hAnsi="Arimo" w:cs="Arimo"/>
        </w:rPr>
      </w:pPr>
    </w:p>
    <w:p w:rsidR="001346E0" w:rsidRDefault="001E1E79">
      <w:pPr>
        <w:spacing w:after="0" w:line="240" w:lineRule="auto"/>
        <w:ind w:left="709"/>
        <w:jc w:val="both"/>
        <w:rPr>
          <w:rFonts w:ascii="Arimo" w:eastAsia="Arimo" w:hAnsi="Arimo" w:cs="Arimo"/>
        </w:rPr>
      </w:pPr>
      <w:r>
        <w:rPr>
          <w:rFonts w:ascii="Arimo" w:eastAsia="Arimo" w:hAnsi="Arimo" w:cs="Arimo"/>
          <w:b/>
          <w:i/>
        </w:rPr>
        <w:t>IGNACIO LICEA RODRÍGUEZ</w:t>
      </w:r>
      <w:r>
        <w:rPr>
          <w:rFonts w:ascii="Arimo" w:eastAsia="Arimo" w:hAnsi="Arimo" w:cs="Arimo"/>
        </w:rPr>
        <w:t xml:space="preserve">, </w:t>
      </w:r>
      <w:r>
        <w:rPr>
          <w:rFonts w:ascii="Arimo" w:eastAsia="Arimo" w:hAnsi="Arimo" w:cs="Arimo"/>
          <w:u w:val="single"/>
        </w:rPr>
        <w:t>tendrá el derecho de interrumpir</w:t>
      </w:r>
      <w:r>
        <w:rPr>
          <w:rFonts w:ascii="Arimo" w:eastAsia="Arimo" w:hAnsi="Arimo" w:cs="Arimo"/>
        </w:rPr>
        <w:t xml:space="preserve"> los Servicios por el tiempo estrictamente necesario, cuando se requiera realizar alguna reparación o mantenimiento a la red, o al equipo proporcionados/vendidos por </w:t>
      </w:r>
      <w:r>
        <w:rPr>
          <w:rFonts w:ascii="Arimo" w:eastAsia="Arimo" w:hAnsi="Arimo" w:cs="Arimo"/>
          <w:b/>
          <w:i/>
        </w:rPr>
        <w:t>I</w:t>
      </w:r>
      <w:r>
        <w:rPr>
          <w:rFonts w:ascii="Arimo" w:eastAsia="Arimo" w:hAnsi="Arimo" w:cs="Arimo"/>
          <w:b/>
          <w:i/>
        </w:rPr>
        <w:t>GNACIO LICEA RODRÍGUEZ</w:t>
      </w:r>
      <w:r>
        <w:rPr>
          <w:rFonts w:ascii="Arimo" w:eastAsia="Arimo" w:hAnsi="Arimo" w:cs="Arimo"/>
        </w:rPr>
        <w:t xml:space="preserve"> para la prestación de los Servicios.  </w:t>
      </w:r>
    </w:p>
    <w:p w:rsidR="001346E0" w:rsidRDefault="001346E0">
      <w:pPr>
        <w:spacing w:after="0" w:line="240" w:lineRule="auto"/>
        <w:ind w:left="709"/>
        <w:jc w:val="both"/>
        <w:rPr>
          <w:rFonts w:ascii="Arimo" w:eastAsia="Arimo" w:hAnsi="Arimo" w:cs="Arimo"/>
        </w:rPr>
      </w:pPr>
    </w:p>
    <w:p w:rsidR="001346E0" w:rsidRDefault="001E1E79">
      <w:pPr>
        <w:spacing w:after="0" w:line="240" w:lineRule="auto"/>
        <w:ind w:left="709"/>
        <w:jc w:val="both"/>
        <w:rPr>
          <w:rFonts w:ascii="Arimo" w:eastAsia="Arimo" w:hAnsi="Arimo" w:cs="Arimo"/>
          <w:i/>
        </w:rPr>
      </w:pPr>
      <w:r>
        <w:rPr>
          <w:rFonts w:ascii="Arimo" w:eastAsia="Arimo" w:hAnsi="Arimo" w:cs="Arimo"/>
        </w:rPr>
        <w:t xml:space="preserve">Cuando el Suscriptor haga uso de equipos de su propiedad y que su mal funcionamiento implique para este, la imposibilidad de acceder al servicio, </w:t>
      </w:r>
      <w:r>
        <w:rPr>
          <w:rFonts w:ascii="Arimo" w:eastAsia="Arimo" w:hAnsi="Arimo" w:cs="Arimo"/>
          <w:b/>
          <w:i/>
        </w:rPr>
        <w:t>IGNACIO LICEA RODRÍGUEZ</w:t>
      </w:r>
      <w:r>
        <w:rPr>
          <w:rFonts w:ascii="Arimo" w:eastAsia="Arimo" w:hAnsi="Arimo" w:cs="Arimo"/>
        </w:rPr>
        <w:t xml:space="preserve"> no será responsable de </w:t>
      </w:r>
      <w:r>
        <w:rPr>
          <w:rFonts w:ascii="Arimo" w:eastAsia="Arimo" w:hAnsi="Arimo" w:cs="Arimo"/>
        </w:rPr>
        <w:t xml:space="preserve">esa interrupción y no procederá reembolso o bonificación alguna. </w:t>
      </w:r>
    </w:p>
    <w:p w:rsidR="001346E0" w:rsidRDefault="001346E0">
      <w:pPr>
        <w:spacing w:after="0" w:line="240" w:lineRule="auto"/>
        <w:ind w:left="709"/>
        <w:jc w:val="both"/>
        <w:rPr>
          <w:rFonts w:ascii="Arimo" w:eastAsia="Arimo" w:hAnsi="Arimo" w:cs="Arimo"/>
        </w:rPr>
      </w:pPr>
    </w:p>
    <w:p w:rsidR="001346E0" w:rsidRDefault="001E1E79">
      <w:pPr>
        <w:spacing w:after="0" w:line="240" w:lineRule="auto"/>
        <w:ind w:left="709"/>
        <w:jc w:val="both"/>
        <w:rPr>
          <w:rFonts w:ascii="Arimo" w:eastAsia="Arimo" w:hAnsi="Arimo" w:cs="Arimo"/>
          <w:sz w:val="24"/>
          <w:szCs w:val="24"/>
        </w:rPr>
      </w:pPr>
      <w:r>
        <w:rPr>
          <w:rFonts w:ascii="Arimo" w:eastAsia="Arimo" w:hAnsi="Arimo" w:cs="Arimo"/>
        </w:rPr>
        <w:t xml:space="preserve">El Suscriptor conviene en facilitar a </w:t>
      </w:r>
      <w:r>
        <w:rPr>
          <w:rFonts w:ascii="Arimo" w:eastAsia="Arimo" w:hAnsi="Arimo" w:cs="Arimo"/>
          <w:b/>
          <w:i/>
        </w:rPr>
        <w:t>IGNACIO LICEA RODRÍGUEZ</w:t>
      </w:r>
      <w:r>
        <w:rPr>
          <w:rFonts w:ascii="Arimo" w:eastAsia="Arimo" w:hAnsi="Arimo" w:cs="Arimo"/>
        </w:rPr>
        <w:t xml:space="preserve"> el acceso a sus instalaciones bajo su supervisión. </w:t>
      </w:r>
      <w:r>
        <w:rPr>
          <w:rFonts w:ascii="Arimo" w:eastAsia="Arimo" w:hAnsi="Arimo" w:cs="Arimo"/>
          <w:b/>
          <w:i/>
        </w:rPr>
        <w:t>IGNACIO LICEA RODRÍGUEZ</w:t>
      </w:r>
      <w:r>
        <w:rPr>
          <w:rFonts w:ascii="Arimo" w:eastAsia="Arimo" w:hAnsi="Arimo" w:cs="Arimo"/>
        </w:rPr>
        <w:t xml:space="preserve"> procurará programar dichas actividades, en horas que</w:t>
      </w:r>
      <w:r>
        <w:rPr>
          <w:rFonts w:ascii="Arimo" w:eastAsia="Arimo" w:hAnsi="Arimo" w:cs="Arimo"/>
        </w:rPr>
        <w:t xml:space="preserve"> no resulten inconvenientes para la generalidad de los Suscriptores.</w:t>
      </w:r>
    </w:p>
    <w:p w:rsidR="001346E0" w:rsidRDefault="001346E0">
      <w:pPr>
        <w:spacing w:after="0" w:line="240" w:lineRule="auto"/>
        <w:ind w:left="709"/>
        <w:rPr>
          <w:rFonts w:ascii="Arimo" w:eastAsia="Arimo" w:hAnsi="Arimo" w:cs="Arimo"/>
          <w:sz w:val="24"/>
          <w:szCs w:val="24"/>
        </w:rPr>
      </w:pPr>
    </w:p>
    <w:p w:rsidR="001346E0" w:rsidRDefault="001E1E79">
      <w:pPr>
        <w:spacing w:after="0" w:line="240" w:lineRule="auto"/>
        <w:ind w:left="709"/>
        <w:jc w:val="both"/>
        <w:rPr>
          <w:rFonts w:ascii="Arimo" w:eastAsia="Arimo" w:hAnsi="Arimo" w:cs="Arimo"/>
        </w:rPr>
      </w:pPr>
      <w:r>
        <w:rPr>
          <w:rFonts w:ascii="Arimo" w:eastAsia="Arimo" w:hAnsi="Arimo" w:cs="Arimo"/>
          <w:b/>
          <w:i/>
        </w:rPr>
        <w:t>IGNACIO LICEA RODRÍGUEZ</w:t>
      </w:r>
      <w:r>
        <w:rPr>
          <w:rFonts w:ascii="Arimo" w:eastAsia="Arimo" w:hAnsi="Arimo" w:cs="Arimo"/>
        </w:rPr>
        <w:t xml:space="preserve"> se reserva el derecho de iniciar y/u objetar el inicio de labores de instalación, reparación, mantenimiento y/o restauración mencionados, si el personal técnico d</w:t>
      </w:r>
      <w:r>
        <w:rPr>
          <w:rFonts w:ascii="Arimo" w:eastAsia="Arimo" w:hAnsi="Arimo" w:cs="Arimo"/>
        </w:rPr>
        <w:t xml:space="preserve">e </w:t>
      </w:r>
      <w:r>
        <w:rPr>
          <w:rFonts w:ascii="Arimo" w:eastAsia="Arimo" w:hAnsi="Arimo" w:cs="Arimo"/>
          <w:b/>
          <w:i/>
        </w:rPr>
        <w:t>IGNACIO LICEA RODRÍGUEZ</w:t>
      </w:r>
      <w:r>
        <w:rPr>
          <w:rFonts w:ascii="Arimo" w:eastAsia="Arimo" w:hAnsi="Arimo" w:cs="Arimo"/>
        </w:rPr>
        <w:t>, determina que existe algún riesgo que pueda dañar la integridad física tanto del personal como del equipo, debido a la inseguridad de acceso o inseguridad en las mismas instalaciones, por lo que dicha situación la hará del conoci</w:t>
      </w:r>
      <w:r>
        <w:rPr>
          <w:rFonts w:ascii="Arimo" w:eastAsia="Arimo" w:hAnsi="Arimo" w:cs="Arimo"/>
        </w:rPr>
        <w:t xml:space="preserve">miento al Suscriptor, sin perjuicio de que cuando las causas que dieron origen al impedimento de que se trate desaparezcan, </w:t>
      </w:r>
      <w:r>
        <w:rPr>
          <w:rFonts w:ascii="Arimo" w:eastAsia="Arimo" w:hAnsi="Arimo" w:cs="Arimo"/>
          <w:b/>
          <w:i/>
        </w:rPr>
        <w:t>IGNACIO LICEA RODRÍGUEZ</w:t>
      </w:r>
      <w:r>
        <w:rPr>
          <w:rFonts w:ascii="Arimo" w:eastAsia="Arimo" w:hAnsi="Arimo" w:cs="Arimo"/>
          <w:i/>
        </w:rPr>
        <w:t xml:space="preserve"> </w:t>
      </w:r>
      <w:r>
        <w:rPr>
          <w:rFonts w:ascii="Arimo" w:eastAsia="Arimo" w:hAnsi="Arimo" w:cs="Arimo"/>
        </w:rPr>
        <w:t xml:space="preserve">iniciará las labores de instalación, reparación, mantenimiento y/o restauración que correspondan. </w:t>
      </w:r>
    </w:p>
    <w:p w:rsidR="001346E0" w:rsidRDefault="001346E0">
      <w:pPr>
        <w:spacing w:after="0" w:line="240" w:lineRule="auto"/>
        <w:ind w:left="709"/>
        <w:rPr>
          <w:rFonts w:ascii="Arimo" w:eastAsia="Arimo" w:hAnsi="Arimo" w:cs="Arimo"/>
        </w:rPr>
      </w:pPr>
    </w:p>
    <w:p w:rsidR="001346E0" w:rsidRDefault="001E1E79">
      <w:pPr>
        <w:spacing w:after="0" w:line="240" w:lineRule="auto"/>
        <w:ind w:left="709"/>
        <w:jc w:val="both"/>
        <w:rPr>
          <w:rFonts w:ascii="Arimo" w:eastAsia="Arimo" w:hAnsi="Arimo" w:cs="Arimo"/>
        </w:rPr>
      </w:pPr>
      <w:r>
        <w:rPr>
          <w:rFonts w:ascii="Arimo" w:eastAsia="Arimo" w:hAnsi="Arimo" w:cs="Arimo"/>
          <w:b/>
          <w:i/>
        </w:rPr>
        <w:t xml:space="preserve">IGNACIO </w:t>
      </w:r>
      <w:r>
        <w:rPr>
          <w:rFonts w:ascii="Arimo" w:eastAsia="Arimo" w:hAnsi="Arimo" w:cs="Arimo"/>
          <w:b/>
          <w:i/>
        </w:rPr>
        <w:t>LICEA RODRÍGUEZ</w:t>
      </w:r>
      <w:r>
        <w:rPr>
          <w:rFonts w:ascii="Arimo" w:eastAsia="Arimo" w:hAnsi="Arimo" w:cs="Arimo"/>
        </w:rPr>
        <w:t xml:space="preserve"> podrá suspender los Servicios sin responsabilidad a su cargo y sin necesidad de dar aviso, cuando el Suscriptor presente cualquier adeudo a favor de </w:t>
      </w:r>
      <w:r>
        <w:rPr>
          <w:rFonts w:ascii="Arimo" w:eastAsia="Arimo" w:hAnsi="Arimo" w:cs="Arimo"/>
          <w:b/>
          <w:i/>
        </w:rPr>
        <w:lastRenderedPageBreak/>
        <w:t>IGNACIO LICEA RODRÍGUEZ</w:t>
      </w:r>
      <w:r>
        <w:rPr>
          <w:rFonts w:ascii="Arimo" w:eastAsia="Arimo" w:hAnsi="Arimo" w:cs="Arimo"/>
        </w:rPr>
        <w:t xml:space="preserve"> derivado de la prestación de los Servicios, de conformidad con lo e</w:t>
      </w:r>
      <w:r>
        <w:rPr>
          <w:rFonts w:ascii="Arimo" w:eastAsia="Arimo" w:hAnsi="Arimo" w:cs="Arimo"/>
        </w:rPr>
        <w:t xml:space="preserve">stablecido en el Contrato correspondiente. </w:t>
      </w:r>
    </w:p>
    <w:p w:rsidR="001346E0" w:rsidRDefault="001346E0">
      <w:pPr>
        <w:spacing w:after="0" w:line="240" w:lineRule="auto"/>
        <w:ind w:left="709"/>
        <w:jc w:val="both"/>
        <w:rPr>
          <w:rFonts w:ascii="Arimo" w:eastAsia="Arimo" w:hAnsi="Arimo" w:cs="Arimo"/>
        </w:rPr>
      </w:pPr>
    </w:p>
    <w:p w:rsidR="001346E0" w:rsidRDefault="001E1E79">
      <w:pPr>
        <w:spacing w:after="0" w:line="240" w:lineRule="auto"/>
        <w:ind w:left="709"/>
        <w:jc w:val="both"/>
        <w:rPr>
          <w:rFonts w:ascii="Arimo" w:eastAsia="Arimo" w:hAnsi="Arimo" w:cs="Arimo"/>
        </w:rPr>
      </w:pPr>
      <w:r>
        <w:rPr>
          <w:rFonts w:ascii="Arimo" w:eastAsia="Arimo" w:hAnsi="Arimo" w:cs="Arimo"/>
        </w:rPr>
        <w:t>Sin perjuicio de los anterior, si el suscriptor no realiza el pago en los días correspondientes, entrará al proceso de cobranza, en el cual se notificará telefónicamente y vía correo electrónico (en caso de cont</w:t>
      </w:r>
      <w:r>
        <w:rPr>
          <w:rFonts w:ascii="Arimo" w:eastAsia="Arimo" w:hAnsi="Arimo" w:cs="Arimo"/>
        </w:rPr>
        <w:t xml:space="preserve">ar con él) durante los siguientes 2 (dos) días naturales, posteriores a la fecha en la cual debió hacer el pago, sobre el adeudo pendiente. </w:t>
      </w:r>
    </w:p>
    <w:p w:rsidR="001346E0" w:rsidRDefault="001346E0">
      <w:pPr>
        <w:spacing w:after="0" w:line="240" w:lineRule="auto"/>
        <w:ind w:left="709"/>
        <w:jc w:val="both"/>
        <w:rPr>
          <w:rFonts w:ascii="Arimo" w:eastAsia="Arimo" w:hAnsi="Arimo" w:cs="Arimo"/>
        </w:rPr>
      </w:pPr>
    </w:p>
    <w:p w:rsidR="001346E0" w:rsidRDefault="001E1E79">
      <w:pPr>
        <w:spacing w:after="0" w:line="240" w:lineRule="auto"/>
        <w:ind w:left="709"/>
        <w:jc w:val="both"/>
        <w:rPr>
          <w:rFonts w:ascii="Arimo" w:eastAsia="Arimo" w:hAnsi="Arimo" w:cs="Arimo"/>
        </w:rPr>
      </w:pPr>
      <w:r>
        <w:rPr>
          <w:rFonts w:ascii="Arimo" w:eastAsia="Arimo" w:hAnsi="Arimo" w:cs="Arimo"/>
        </w:rPr>
        <w:t>En caso de no recibirse el pago correspondiente se procederá como lo establece el párrafo anterior.</w:t>
      </w:r>
    </w:p>
    <w:p w:rsidR="001346E0" w:rsidRDefault="001346E0">
      <w:pPr>
        <w:spacing w:after="0" w:line="240" w:lineRule="auto"/>
        <w:ind w:left="709"/>
        <w:jc w:val="both"/>
        <w:rPr>
          <w:rFonts w:ascii="Arimo" w:eastAsia="Arimo" w:hAnsi="Arimo" w:cs="Arimo"/>
        </w:rPr>
      </w:pPr>
    </w:p>
    <w:p w:rsidR="001346E0" w:rsidRDefault="001E1E79">
      <w:pPr>
        <w:keepNext/>
        <w:keepLines/>
        <w:numPr>
          <w:ilvl w:val="0"/>
          <w:numId w:val="3"/>
        </w:numPr>
        <w:pBdr>
          <w:top w:val="nil"/>
          <w:left w:val="nil"/>
          <w:bottom w:val="nil"/>
          <w:right w:val="nil"/>
          <w:between w:val="nil"/>
        </w:pBdr>
        <w:spacing w:before="240" w:after="0"/>
        <w:jc w:val="both"/>
        <w:rPr>
          <w:rFonts w:ascii="Arimo" w:eastAsia="Arimo" w:hAnsi="Arimo" w:cs="Arimo"/>
          <w:color w:val="2F5496"/>
          <w:sz w:val="32"/>
          <w:szCs w:val="32"/>
        </w:rPr>
      </w:pPr>
      <w:bookmarkStart w:id="10" w:name="_heading=h.4d34og8" w:colFirst="0" w:colLast="0"/>
      <w:bookmarkEnd w:id="10"/>
      <w:r>
        <w:rPr>
          <w:rFonts w:ascii="Arimo" w:eastAsia="Arimo" w:hAnsi="Arimo" w:cs="Arimo"/>
          <w:color w:val="2F5496"/>
          <w:sz w:val="32"/>
          <w:szCs w:val="32"/>
        </w:rPr>
        <w:t xml:space="preserve">POLÍTICAS DE </w:t>
      </w:r>
      <w:r>
        <w:rPr>
          <w:rFonts w:ascii="Arimo" w:eastAsia="Arimo" w:hAnsi="Arimo" w:cs="Arimo"/>
          <w:color w:val="2F5496"/>
          <w:sz w:val="32"/>
          <w:szCs w:val="32"/>
        </w:rPr>
        <w:t>USO DEL SERVICIO DE INTERNET, CONTENIDOS E INFORMACIÓN.</w:t>
      </w:r>
    </w:p>
    <w:p w:rsidR="001346E0" w:rsidRDefault="001E1E79">
      <w:pPr>
        <w:spacing w:before="360" w:after="360"/>
        <w:ind w:left="698" w:right="210"/>
        <w:jc w:val="both"/>
        <w:rPr>
          <w:rFonts w:ascii="Arimo" w:eastAsia="Arimo" w:hAnsi="Arimo" w:cs="Arimo"/>
        </w:rPr>
      </w:pPr>
      <w:r>
        <w:rPr>
          <w:rFonts w:ascii="Arimo" w:eastAsia="Arimo" w:hAnsi="Arimo" w:cs="Arimo"/>
        </w:rPr>
        <w:t>Es responsabilidad del Suscriptor aplicar las medidas requeridas para cuidar y salvaguardar la información, datos y/o software de su propiedad o, en su caso, evitar una contaminación por virus o ataques de usuarios de Internet.</w:t>
      </w:r>
    </w:p>
    <w:p w:rsidR="001346E0" w:rsidRDefault="001E1E79">
      <w:pPr>
        <w:spacing w:before="360" w:after="360"/>
        <w:ind w:left="698" w:right="210"/>
        <w:jc w:val="both"/>
        <w:rPr>
          <w:rFonts w:ascii="Arimo" w:eastAsia="Arimo" w:hAnsi="Arimo" w:cs="Arimo"/>
        </w:rPr>
      </w:pPr>
      <w:r>
        <w:rPr>
          <w:rFonts w:ascii="Arimo" w:eastAsia="Arimo" w:hAnsi="Arimo" w:cs="Arimo"/>
        </w:rPr>
        <w:t>La información que circula p</w:t>
      </w:r>
      <w:r>
        <w:rPr>
          <w:rFonts w:ascii="Arimo" w:eastAsia="Arimo" w:hAnsi="Arimo" w:cs="Arimo"/>
        </w:rPr>
        <w:t>or Internet puede estar sometida a un reglamento de uso o estar protegida por leyes de derechos de autor y propiedad Intelectual, por lo que el Suscriptor será el único responsable del uso de la información que consulte, transmita o reciba a través del Ser</w:t>
      </w:r>
      <w:r>
        <w:rPr>
          <w:rFonts w:ascii="Arimo" w:eastAsia="Arimo" w:hAnsi="Arimo" w:cs="Arimo"/>
        </w:rPr>
        <w:t xml:space="preserve">vicio. </w:t>
      </w:r>
    </w:p>
    <w:p w:rsidR="001346E0" w:rsidRDefault="001E1E79">
      <w:pPr>
        <w:spacing w:before="360" w:after="360"/>
        <w:ind w:left="698" w:right="210"/>
        <w:jc w:val="both"/>
        <w:rPr>
          <w:rFonts w:ascii="Arimo" w:eastAsia="Arimo" w:hAnsi="Arimo" w:cs="Arimo"/>
        </w:rPr>
      </w:pPr>
      <w:r>
        <w:rPr>
          <w:rFonts w:ascii="Arimo" w:eastAsia="Arimo" w:hAnsi="Arimo" w:cs="Arimo"/>
        </w:rPr>
        <w:t xml:space="preserve">En este sentido </w:t>
      </w:r>
      <w:r>
        <w:rPr>
          <w:rFonts w:ascii="Arimo" w:eastAsia="Arimo" w:hAnsi="Arimo" w:cs="Arimo"/>
          <w:b/>
          <w:i/>
        </w:rPr>
        <w:t>IGNACIO LICEA RODRÍGUEZ</w:t>
      </w:r>
      <w:r>
        <w:rPr>
          <w:rFonts w:ascii="Arimo" w:eastAsia="Arimo" w:hAnsi="Arimo" w:cs="Arimo"/>
        </w:rPr>
        <w:t>:</w:t>
      </w:r>
    </w:p>
    <w:p w:rsidR="001346E0" w:rsidRDefault="001E1E79">
      <w:pPr>
        <w:numPr>
          <w:ilvl w:val="0"/>
          <w:numId w:val="6"/>
        </w:numPr>
        <w:pBdr>
          <w:top w:val="nil"/>
          <w:left w:val="nil"/>
          <w:bottom w:val="nil"/>
          <w:right w:val="nil"/>
          <w:between w:val="nil"/>
        </w:pBdr>
        <w:spacing w:after="0"/>
        <w:ind w:left="1134" w:right="210"/>
        <w:jc w:val="both"/>
        <w:rPr>
          <w:rFonts w:ascii="Arimo" w:eastAsia="Arimo" w:hAnsi="Arimo" w:cs="Arimo"/>
        </w:rPr>
      </w:pPr>
      <w:r>
        <w:rPr>
          <w:rFonts w:ascii="Arimo" w:eastAsia="Arimo" w:hAnsi="Arimo" w:cs="Arimo"/>
        </w:rPr>
        <w:t xml:space="preserve">No se hace responsable de las medidas legales, técnicas o comerciales que terceros apliquen para proteger la integridad de su información, sistemas, aplicaciones, usuarios, entre otros. </w:t>
      </w:r>
    </w:p>
    <w:p w:rsidR="001346E0" w:rsidRDefault="001E1E79">
      <w:pPr>
        <w:numPr>
          <w:ilvl w:val="0"/>
          <w:numId w:val="6"/>
        </w:numPr>
        <w:pBdr>
          <w:top w:val="nil"/>
          <w:left w:val="nil"/>
          <w:bottom w:val="nil"/>
          <w:right w:val="nil"/>
          <w:between w:val="nil"/>
        </w:pBdr>
        <w:tabs>
          <w:tab w:val="left" w:pos="567"/>
        </w:tabs>
        <w:spacing w:after="0"/>
        <w:ind w:left="1134" w:right="210"/>
        <w:jc w:val="both"/>
        <w:rPr>
          <w:rFonts w:ascii="Arimo" w:eastAsia="Arimo" w:hAnsi="Arimo" w:cs="Arimo"/>
          <w:color w:val="000000"/>
        </w:rPr>
      </w:pPr>
      <w:r>
        <w:rPr>
          <w:rFonts w:ascii="Arimo" w:eastAsia="Arimo" w:hAnsi="Arimo" w:cs="Arimo"/>
          <w:color w:val="000000"/>
        </w:rPr>
        <w:t>No se hace responsab</w:t>
      </w:r>
      <w:r>
        <w:rPr>
          <w:rFonts w:ascii="Arimo" w:eastAsia="Arimo" w:hAnsi="Arimo" w:cs="Arimo"/>
          <w:color w:val="000000"/>
        </w:rPr>
        <w:t xml:space="preserve">le de la calidad de la información o contenidos, integridad de las aplicaciones o servicios que se obtengan a través del Servicio. </w:t>
      </w:r>
    </w:p>
    <w:p w:rsidR="001346E0" w:rsidRDefault="001E1E79">
      <w:pPr>
        <w:numPr>
          <w:ilvl w:val="0"/>
          <w:numId w:val="6"/>
        </w:numPr>
        <w:pBdr>
          <w:top w:val="nil"/>
          <w:left w:val="nil"/>
          <w:bottom w:val="nil"/>
          <w:right w:val="nil"/>
          <w:between w:val="nil"/>
        </w:pBdr>
        <w:tabs>
          <w:tab w:val="left" w:pos="567"/>
        </w:tabs>
        <w:spacing w:after="0"/>
        <w:ind w:left="1134" w:right="210"/>
        <w:jc w:val="both"/>
        <w:rPr>
          <w:rFonts w:ascii="Arimo" w:eastAsia="Arimo" w:hAnsi="Arimo" w:cs="Arimo"/>
          <w:color w:val="000000"/>
        </w:rPr>
      </w:pPr>
      <w:r>
        <w:rPr>
          <w:rFonts w:ascii="Arimo" w:eastAsia="Arimo" w:hAnsi="Arimo" w:cs="Arimo"/>
          <w:color w:val="000000"/>
        </w:rPr>
        <w:t>No será responsable de cualquier daño y/o perjuicio causado al Suscriptor por el uso que éste le dé al Servicio</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11" w:name="_heading=h.2s8eyo1" w:colFirst="0" w:colLast="0"/>
      <w:bookmarkEnd w:id="11"/>
      <w:r>
        <w:rPr>
          <w:rFonts w:ascii="Arimo" w:eastAsia="Arimo" w:hAnsi="Arimo" w:cs="Arimo"/>
          <w:color w:val="2F5496"/>
          <w:sz w:val="32"/>
          <w:szCs w:val="32"/>
        </w:rPr>
        <w:t>POLITICAS DE PRECIO Y TARIFAS</w:t>
      </w:r>
    </w:p>
    <w:p w:rsidR="001346E0" w:rsidRDefault="001E1E79">
      <w:pPr>
        <w:widowControl w:val="0"/>
        <w:pBdr>
          <w:top w:val="nil"/>
          <w:left w:val="nil"/>
          <w:bottom w:val="nil"/>
          <w:right w:val="nil"/>
          <w:between w:val="nil"/>
        </w:pBdr>
        <w:spacing w:before="360" w:after="240" w:line="276" w:lineRule="auto"/>
        <w:ind w:left="709" w:right="210"/>
        <w:jc w:val="both"/>
        <w:rPr>
          <w:rFonts w:ascii="Arimo" w:eastAsia="Arimo" w:hAnsi="Arimo" w:cs="Arimo"/>
        </w:rPr>
      </w:pPr>
      <w:r>
        <w:rPr>
          <w:rFonts w:ascii="Arimo" w:eastAsia="Arimo" w:hAnsi="Arimo" w:cs="Arimo"/>
          <w:color w:val="000000"/>
        </w:rPr>
        <w:t xml:space="preserve">El Libro tarifario, registrado ante el Instituto Federal de Telecomunicaciones, que aplicará a </w:t>
      </w:r>
      <w:r>
        <w:rPr>
          <w:rFonts w:ascii="Arimo" w:eastAsia="Arimo" w:hAnsi="Arimo" w:cs="Arimo"/>
        </w:rPr>
        <w:t xml:space="preserve">los servicios que ofrecerá </w:t>
      </w:r>
      <w:r>
        <w:rPr>
          <w:rFonts w:ascii="Arimo" w:eastAsia="Arimo" w:hAnsi="Arimo" w:cs="Arimo"/>
          <w:b/>
          <w:i/>
        </w:rPr>
        <w:t>IGNACIO LICEA RODRÍGUEZ</w:t>
      </w:r>
      <w:r>
        <w:rPr>
          <w:rFonts w:ascii="Arimo" w:eastAsia="Arimo" w:hAnsi="Arimo" w:cs="Arimo"/>
        </w:rPr>
        <w:t xml:space="preserve"> contiene las cantidades que los usuarios pagarán por virtud de los servicios pro</w:t>
      </w:r>
      <w:r>
        <w:rPr>
          <w:rFonts w:ascii="Arimo" w:eastAsia="Arimo" w:hAnsi="Arimo" w:cs="Arimo"/>
        </w:rPr>
        <w:t xml:space="preserve">porcionados a los usuarios. Este podrá ser consultado en nuestra página web: </w:t>
      </w:r>
      <w:hyperlink r:id="rId10">
        <w:r>
          <w:rPr>
            <w:rFonts w:ascii="Arimo" w:eastAsia="Arimo" w:hAnsi="Arimo" w:cs="Arimo"/>
            <w:color w:val="1155CC"/>
            <w:u w:val="single"/>
          </w:rPr>
          <w:t>www.internetpacifico.com</w:t>
        </w:r>
      </w:hyperlink>
      <w:r>
        <w:rPr>
          <w:rFonts w:ascii="Arimo" w:eastAsia="Arimo" w:hAnsi="Arimo" w:cs="Arimo"/>
        </w:rPr>
        <w:t xml:space="preserve"> y de igual manera estarán disponibles en el Registro Público de Telecomunicaciones del IFT:  </w:t>
      </w:r>
      <w:hyperlink r:id="rId11">
        <w:r>
          <w:rPr>
            <w:rFonts w:ascii="Arimo" w:eastAsia="Arimo" w:hAnsi="Arimo" w:cs="Arimo"/>
          </w:rPr>
          <w:t>http://ucsweb.ift.org.mx/ift_visor/</w:t>
        </w:r>
      </w:hyperlink>
      <w:r>
        <w:rPr>
          <w:rFonts w:ascii="Arimo" w:eastAsia="Arimo" w:hAnsi="Arimo" w:cs="Arimo"/>
        </w:rPr>
        <w:t>.</w:t>
      </w:r>
    </w:p>
    <w:p w:rsidR="001346E0" w:rsidRDefault="001E1E79">
      <w:pPr>
        <w:spacing w:after="240" w:line="276" w:lineRule="auto"/>
        <w:ind w:left="709"/>
        <w:jc w:val="both"/>
        <w:rPr>
          <w:rFonts w:ascii="Arimo" w:eastAsia="Arimo" w:hAnsi="Arimo" w:cs="Arimo"/>
          <w:sz w:val="24"/>
          <w:szCs w:val="24"/>
        </w:rPr>
      </w:pPr>
      <w:r>
        <w:rPr>
          <w:rFonts w:ascii="Arimo" w:eastAsia="Arimo" w:hAnsi="Arimo" w:cs="Arimo"/>
          <w:b/>
        </w:rPr>
        <w:t>Tarifas Promocionales y Descuentos</w:t>
      </w:r>
      <w:r>
        <w:rPr>
          <w:rFonts w:ascii="Arimo" w:eastAsia="Arimo" w:hAnsi="Arimo" w:cs="Arimo"/>
        </w:rPr>
        <w:t xml:space="preserve">. Eventualmente, </w:t>
      </w:r>
      <w:r>
        <w:rPr>
          <w:rFonts w:ascii="Arimo" w:eastAsia="Arimo" w:hAnsi="Arimo" w:cs="Arimo"/>
          <w:b/>
          <w:i/>
        </w:rPr>
        <w:t>IGNACIO LICEA RODRÍGUEZ</w:t>
      </w:r>
      <w:r>
        <w:rPr>
          <w:rFonts w:ascii="Arimo" w:eastAsia="Arimo" w:hAnsi="Arimo" w:cs="Arimo"/>
        </w:rPr>
        <w:t xml:space="preserve"> ofrecerá precios promocionales por temporada a los suscriptores los cuales estarán </w:t>
      </w:r>
      <w:r>
        <w:rPr>
          <w:rFonts w:ascii="Arimo" w:eastAsia="Arimo" w:hAnsi="Arimo" w:cs="Arimo"/>
        </w:rPr>
        <w:lastRenderedPageBreak/>
        <w:t>debidamente regi</w:t>
      </w:r>
      <w:r>
        <w:rPr>
          <w:rFonts w:ascii="Arimo" w:eastAsia="Arimo" w:hAnsi="Arimo" w:cs="Arimo"/>
        </w:rPr>
        <w:t xml:space="preserve">strados ante el IFT, los servicios bajo estas promociones se ofrecerán en los mismos términos y condiciones que a los suscriptores de los paquetes regulares de servicio. </w:t>
      </w:r>
      <w:r>
        <w:rPr>
          <w:rFonts w:ascii="Arimo" w:eastAsia="Arimo" w:hAnsi="Arimo" w:cs="Arimo"/>
          <w:sz w:val="24"/>
          <w:szCs w:val="24"/>
        </w:rPr>
        <w:t xml:space="preserve"> </w:t>
      </w:r>
    </w:p>
    <w:p w:rsidR="001346E0" w:rsidRDefault="001E1E79">
      <w:pPr>
        <w:spacing w:after="240" w:line="276" w:lineRule="auto"/>
        <w:ind w:left="709"/>
        <w:jc w:val="both"/>
        <w:rPr>
          <w:rFonts w:ascii="Arimo" w:eastAsia="Arimo" w:hAnsi="Arimo" w:cs="Arimo"/>
        </w:rPr>
      </w:pPr>
      <w:r>
        <w:rPr>
          <w:rFonts w:ascii="Arimo" w:eastAsia="Arimo" w:hAnsi="Arimo" w:cs="Arimo"/>
          <w:b/>
        </w:rPr>
        <w:t>Modificación de tarifas</w:t>
      </w:r>
      <w:r>
        <w:rPr>
          <w:rFonts w:ascii="Arimo" w:eastAsia="Arimo" w:hAnsi="Arimo" w:cs="Arimo"/>
        </w:rPr>
        <w:t xml:space="preserve">. </w:t>
      </w:r>
      <w:r>
        <w:rPr>
          <w:rFonts w:ascii="Arimo" w:eastAsia="Arimo" w:hAnsi="Arimo" w:cs="Arimo"/>
          <w:b/>
          <w:i/>
        </w:rPr>
        <w:t>IGNACIO LICEA RODRÍGUEZ</w:t>
      </w:r>
      <w:r>
        <w:rPr>
          <w:rFonts w:ascii="Arimo" w:eastAsia="Arimo" w:hAnsi="Arimo" w:cs="Arimo"/>
        </w:rPr>
        <w:t xml:space="preserve"> está posibilitado para ajustar los precios y cargos de cualquiera de sus Servicios, conforme a las normas vigentes relativas al registro de las tarifas por parte del IFT. </w:t>
      </w:r>
    </w:p>
    <w:p w:rsidR="001346E0" w:rsidRDefault="001E1E79">
      <w:pPr>
        <w:spacing w:after="240" w:line="276" w:lineRule="auto"/>
        <w:ind w:left="709"/>
        <w:jc w:val="both"/>
        <w:rPr>
          <w:rFonts w:ascii="Arimo" w:eastAsia="Arimo" w:hAnsi="Arimo" w:cs="Arimo"/>
          <w:sz w:val="24"/>
          <w:szCs w:val="24"/>
        </w:rPr>
      </w:pPr>
      <w:r>
        <w:rPr>
          <w:rFonts w:ascii="Arimo" w:eastAsia="Arimo" w:hAnsi="Arimo" w:cs="Arimo"/>
          <w:b/>
        </w:rPr>
        <w:t>Cargos Adicionales</w:t>
      </w:r>
      <w:r>
        <w:rPr>
          <w:rFonts w:ascii="Arimo" w:eastAsia="Arimo" w:hAnsi="Arimo" w:cs="Arimo"/>
        </w:rPr>
        <w:t>. Todos los cargos adicionales en que se incurra para la prestaci</w:t>
      </w:r>
      <w:r>
        <w:rPr>
          <w:rFonts w:ascii="Arimo" w:eastAsia="Arimo" w:hAnsi="Arimo" w:cs="Arimo"/>
        </w:rPr>
        <w:t>ón de un servicio solicitado por el Suscriptor estarán establecidos en términos del registro tarifario correspondiente</w:t>
      </w:r>
      <w:r>
        <w:rPr>
          <w:rFonts w:ascii="Arimo" w:eastAsia="Arimo" w:hAnsi="Arimo" w:cs="Arimo"/>
          <w:sz w:val="24"/>
          <w:szCs w:val="24"/>
        </w:rPr>
        <w:t>.</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12" w:name="_heading=h.17dp8vu" w:colFirst="0" w:colLast="0"/>
      <w:bookmarkEnd w:id="12"/>
      <w:r>
        <w:rPr>
          <w:rFonts w:ascii="Arimo" w:eastAsia="Arimo" w:hAnsi="Arimo" w:cs="Arimo"/>
          <w:color w:val="2F5496"/>
          <w:sz w:val="32"/>
          <w:szCs w:val="32"/>
        </w:rPr>
        <w:t>CONTRATACIÓN</w:t>
      </w:r>
    </w:p>
    <w:p w:rsidR="001346E0" w:rsidRDefault="001E1E79">
      <w:pPr>
        <w:tabs>
          <w:tab w:val="left" w:pos="7088"/>
        </w:tabs>
        <w:spacing w:before="360" w:after="360"/>
        <w:ind w:left="851" w:right="211"/>
        <w:jc w:val="both"/>
        <w:rPr>
          <w:rFonts w:ascii="Arimo" w:eastAsia="Arimo" w:hAnsi="Arimo" w:cs="Arimo"/>
          <w:i/>
        </w:rPr>
      </w:pPr>
      <w:r>
        <w:rPr>
          <w:rFonts w:ascii="Arimo" w:eastAsia="Arimo" w:hAnsi="Arimo" w:cs="Arimo"/>
          <w:i/>
        </w:rPr>
        <w:t>Los Interesados en adquirir los servicios, podrán hacerlo a través de los siguientes medios:</w:t>
      </w:r>
    </w:p>
    <w:p w:rsidR="001346E0" w:rsidRDefault="001E1E79">
      <w:pPr>
        <w:numPr>
          <w:ilvl w:val="0"/>
          <w:numId w:val="1"/>
        </w:numPr>
        <w:pBdr>
          <w:top w:val="nil"/>
          <w:left w:val="nil"/>
          <w:bottom w:val="nil"/>
          <w:right w:val="nil"/>
          <w:between w:val="nil"/>
        </w:pBdr>
        <w:tabs>
          <w:tab w:val="left" w:pos="7088"/>
        </w:tabs>
        <w:spacing w:after="0"/>
        <w:ind w:right="211"/>
        <w:jc w:val="both"/>
        <w:rPr>
          <w:rFonts w:ascii="Arimo" w:eastAsia="Arimo" w:hAnsi="Arimo" w:cs="Arimo"/>
          <w:i/>
          <w:color w:val="000000"/>
        </w:rPr>
      </w:pPr>
      <w:r>
        <w:rPr>
          <w:rFonts w:ascii="Arimo" w:eastAsia="Arimo" w:hAnsi="Arimo" w:cs="Arimo"/>
          <w:i/>
          <w:color w:val="000000"/>
        </w:rPr>
        <w:t>Directamente en la Oficina o en los kiosc</w:t>
      </w:r>
      <w:r>
        <w:rPr>
          <w:rFonts w:ascii="Arimo" w:eastAsia="Arimo" w:hAnsi="Arimo" w:cs="Arimo"/>
          <w:i/>
        </w:rPr>
        <w:t>os comerciales.</w:t>
      </w:r>
    </w:p>
    <w:p w:rsidR="001346E0" w:rsidRDefault="001E1E79">
      <w:pPr>
        <w:numPr>
          <w:ilvl w:val="0"/>
          <w:numId w:val="1"/>
        </w:numPr>
        <w:pBdr>
          <w:top w:val="nil"/>
          <w:left w:val="nil"/>
          <w:bottom w:val="nil"/>
          <w:right w:val="nil"/>
          <w:between w:val="nil"/>
        </w:pBdr>
        <w:tabs>
          <w:tab w:val="left" w:pos="7088"/>
        </w:tabs>
        <w:spacing w:after="0"/>
        <w:ind w:right="211"/>
        <w:jc w:val="both"/>
        <w:rPr>
          <w:rFonts w:ascii="Arimo" w:eastAsia="Arimo" w:hAnsi="Arimo" w:cs="Arimo"/>
          <w:i/>
        </w:rPr>
      </w:pPr>
      <w:bookmarkStart w:id="13" w:name="_heading=h.3rdcrjn" w:colFirst="0" w:colLast="0"/>
      <w:bookmarkEnd w:id="13"/>
      <w:r>
        <w:rPr>
          <w:rFonts w:ascii="Arimo" w:eastAsia="Arimo" w:hAnsi="Arimo" w:cs="Arimo"/>
          <w:i/>
        </w:rPr>
        <w:t xml:space="preserve">Vía telefónica al número: </w:t>
      </w:r>
      <w:r>
        <w:rPr>
          <w:i/>
        </w:rPr>
        <w:t xml:space="preserve">3221003011 </w:t>
      </w:r>
    </w:p>
    <w:p w:rsidR="001346E0" w:rsidRDefault="001E1E79">
      <w:pPr>
        <w:numPr>
          <w:ilvl w:val="0"/>
          <w:numId w:val="1"/>
        </w:numPr>
        <w:pBdr>
          <w:top w:val="nil"/>
          <w:left w:val="nil"/>
          <w:bottom w:val="nil"/>
          <w:right w:val="nil"/>
          <w:between w:val="nil"/>
        </w:pBdr>
        <w:tabs>
          <w:tab w:val="left" w:pos="7088"/>
        </w:tabs>
        <w:spacing w:after="0"/>
        <w:ind w:right="211"/>
        <w:jc w:val="both"/>
        <w:rPr>
          <w:rFonts w:ascii="Arimo" w:eastAsia="Arimo" w:hAnsi="Arimo" w:cs="Arimo"/>
          <w:i/>
        </w:rPr>
      </w:pPr>
      <w:r>
        <w:rPr>
          <w:rFonts w:ascii="Arimo" w:eastAsia="Arimo" w:hAnsi="Arimo" w:cs="Arimo"/>
          <w:i/>
        </w:rPr>
        <w:t xml:space="preserve">A través de la página web: </w:t>
      </w:r>
      <w:hyperlink r:id="rId12">
        <w:r>
          <w:rPr>
            <w:rFonts w:ascii="Arial" w:eastAsia="Arial" w:hAnsi="Arial" w:cs="Arial"/>
            <w:i/>
            <w:color w:val="1155CC"/>
            <w:u w:val="single"/>
          </w:rPr>
          <w:t>www.internetpacifico.com</w:t>
        </w:r>
      </w:hyperlink>
      <w:r>
        <w:rPr>
          <w:rFonts w:ascii="Arimo" w:eastAsia="Arimo" w:hAnsi="Arimo" w:cs="Arimo"/>
          <w:i/>
        </w:rPr>
        <w:t xml:space="preserve"> </w:t>
      </w:r>
    </w:p>
    <w:p w:rsidR="001346E0" w:rsidRDefault="001E1E79">
      <w:pPr>
        <w:tabs>
          <w:tab w:val="left" w:pos="7088"/>
        </w:tabs>
        <w:spacing w:before="360" w:after="360"/>
        <w:ind w:left="851" w:right="211"/>
        <w:jc w:val="both"/>
        <w:rPr>
          <w:rFonts w:ascii="Arimo" w:eastAsia="Arimo" w:hAnsi="Arimo" w:cs="Arimo"/>
          <w:sz w:val="23"/>
          <w:szCs w:val="23"/>
        </w:rPr>
      </w:pPr>
      <w:r>
        <w:rPr>
          <w:rFonts w:ascii="Arimo" w:eastAsia="Arimo" w:hAnsi="Arimo" w:cs="Arimo"/>
          <w:b/>
          <w:i/>
        </w:rPr>
        <w:t>IGNACIO LICEA RODRÍGUEZ</w:t>
      </w:r>
      <w:r>
        <w:rPr>
          <w:rFonts w:ascii="Arimo" w:eastAsia="Arimo" w:hAnsi="Arimo" w:cs="Arimo"/>
        </w:rPr>
        <w:t xml:space="preserve"> prestará el Servicio al Suscriptor, según los términos y condiciones pactados en el Contrato</w:t>
      </w:r>
      <w:r>
        <w:rPr>
          <w:rFonts w:ascii="Arimo" w:eastAsia="Arimo" w:hAnsi="Arimo" w:cs="Arimo"/>
          <w:sz w:val="23"/>
          <w:szCs w:val="23"/>
        </w:rPr>
        <w:t xml:space="preserve">. </w:t>
      </w:r>
    </w:p>
    <w:p w:rsidR="001346E0" w:rsidRDefault="001E1E79">
      <w:pPr>
        <w:pBdr>
          <w:top w:val="nil"/>
          <w:left w:val="nil"/>
          <w:bottom w:val="nil"/>
          <w:right w:val="nil"/>
          <w:between w:val="nil"/>
        </w:pBdr>
        <w:spacing w:after="240" w:line="276" w:lineRule="auto"/>
        <w:ind w:left="851"/>
        <w:jc w:val="both"/>
        <w:rPr>
          <w:rFonts w:ascii="Arimo" w:eastAsia="Arimo" w:hAnsi="Arimo" w:cs="Arimo"/>
          <w:color w:val="000000"/>
        </w:rPr>
      </w:pPr>
      <w:r>
        <w:rPr>
          <w:rFonts w:ascii="Arimo" w:eastAsia="Arimo" w:hAnsi="Arimo" w:cs="Arimo"/>
          <w:color w:val="000000"/>
        </w:rPr>
        <w:t>El Servicio se regirá por el clausulado del Contrato, Anexos y/u Orden de Instalación que suscriban las Partes, además de la legislación aplicable. En cada Cont</w:t>
      </w:r>
      <w:r>
        <w:rPr>
          <w:rFonts w:ascii="Arimo" w:eastAsia="Arimo" w:hAnsi="Arimo" w:cs="Arimo"/>
          <w:color w:val="000000"/>
        </w:rPr>
        <w:t xml:space="preserve">rato se establecerá nombre del servicio contratado, la forma de pago y la contraprestación correspondiente a dicho servicio. </w:t>
      </w:r>
    </w:p>
    <w:p w:rsidR="001346E0" w:rsidRDefault="001E1E79">
      <w:pPr>
        <w:pBdr>
          <w:top w:val="nil"/>
          <w:left w:val="nil"/>
          <w:bottom w:val="nil"/>
          <w:right w:val="nil"/>
          <w:between w:val="nil"/>
        </w:pBdr>
        <w:spacing w:after="240" w:line="276" w:lineRule="auto"/>
        <w:ind w:left="851"/>
        <w:rPr>
          <w:rFonts w:ascii="Arimo" w:eastAsia="Arimo" w:hAnsi="Arimo" w:cs="Arimo"/>
          <w:color w:val="000000"/>
        </w:rPr>
      </w:pPr>
      <w:r>
        <w:rPr>
          <w:rFonts w:ascii="Arimo" w:eastAsia="Arimo" w:hAnsi="Arimo" w:cs="Arimo"/>
          <w:color w:val="000000"/>
        </w:rPr>
        <w:t>La contratación de los Servicios puede incluir la solicitud de servicios adicionales, cambios o eliminación de Servicios que se es</w:t>
      </w:r>
      <w:r>
        <w:rPr>
          <w:rFonts w:ascii="Arimo" w:eastAsia="Arimo" w:hAnsi="Arimo" w:cs="Arimo"/>
          <w:color w:val="000000"/>
        </w:rPr>
        <w:t xml:space="preserve">tén prestando u órdenes de cambios administrativos a una cuenta del Suscriptor. </w:t>
      </w:r>
    </w:p>
    <w:p w:rsidR="001346E0" w:rsidRDefault="001E1E79">
      <w:pPr>
        <w:numPr>
          <w:ilvl w:val="0"/>
          <w:numId w:val="4"/>
        </w:numPr>
        <w:pBdr>
          <w:top w:val="nil"/>
          <w:left w:val="nil"/>
          <w:bottom w:val="nil"/>
          <w:right w:val="nil"/>
          <w:between w:val="nil"/>
        </w:pBdr>
        <w:tabs>
          <w:tab w:val="left" w:pos="7088"/>
        </w:tabs>
        <w:spacing w:after="240" w:line="276" w:lineRule="auto"/>
        <w:ind w:left="1570" w:right="210" w:hanging="357"/>
        <w:jc w:val="both"/>
        <w:rPr>
          <w:rFonts w:ascii="Arimo" w:eastAsia="Arimo" w:hAnsi="Arimo" w:cs="Arimo"/>
          <w:color w:val="000000"/>
        </w:rPr>
      </w:pPr>
      <w:r>
        <w:rPr>
          <w:rFonts w:ascii="Arimo" w:eastAsia="Arimo" w:hAnsi="Arimo" w:cs="Arimo"/>
          <w:color w:val="000000"/>
        </w:rPr>
        <w:t xml:space="preserve">La prestación de servicios adicionales causará la aplicación de las tarifas o los cargos respectivos, dependiendo del Servicio solicitado. Una vez suscrito el </w:t>
      </w:r>
      <w:r>
        <w:rPr>
          <w:rFonts w:ascii="Arimo" w:eastAsia="Arimo" w:hAnsi="Arimo" w:cs="Arimo"/>
        </w:rPr>
        <w:t xml:space="preserve">Contrato de Prestación de Servicios y realizado el pago por la suscripción al Servicio, </w:t>
      </w:r>
      <w:r>
        <w:rPr>
          <w:rFonts w:ascii="Arimo" w:eastAsia="Arimo" w:hAnsi="Arimo" w:cs="Arimo"/>
          <w:b/>
          <w:i/>
        </w:rPr>
        <w:t>IGNACIO LICEA RODRÍGUEZ</w:t>
      </w:r>
      <w:r>
        <w:rPr>
          <w:rFonts w:ascii="Arimo" w:eastAsia="Arimo" w:hAnsi="Arimo" w:cs="Arimo"/>
        </w:rPr>
        <w:t xml:space="preserve"> realizará la instalación del mismo en el domicilio del Suscriptor en un plazo máximo de 10 (diez) días </w:t>
      </w:r>
      <w:r>
        <w:rPr>
          <w:rFonts w:ascii="Arimo" w:eastAsia="Arimo" w:hAnsi="Arimo" w:cs="Arimo"/>
          <w:color w:val="000000"/>
        </w:rPr>
        <w:t xml:space="preserve">hábiles. </w:t>
      </w:r>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14" w:name="_heading=h.26in1rg" w:colFirst="0" w:colLast="0"/>
      <w:bookmarkEnd w:id="14"/>
      <w:r>
        <w:rPr>
          <w:rFonts w:ascii="Arimo" w:eastAsia="Arimo" w:hAnsi="Arimo" w:cs="Arimo"/>
          <w:color w:val="2F5496"/>
          <w:sz w:val="26"/>
          <w:szCs w:val="26"/>
        </w:rPr>
        <w:t>Documentos para la Contratación</w:t>
      </w:r>
      <w:r>
        <w:rPr>
          <w:rFonts w:ascii="Arimo" w:eastAsia="Arimo" w:hAnsi="Arimo" w:cs="Arimo"/>
          <w:color w:val="2F5496"/>
          <w:sz w:val="26"/>
          <w:szCs w:val="26"/>
        </w:rPr>
        <w:t>.</w:t>
      </w:r>
    </w:p>
    <w:p w:rsidR="001346E0" w:rsidRDefault="001E1E79">
      <w:pPr>
        <w:pBdr>
          <w:top w:val="nil"/>
          <w:left w:val="nil"/>
          <w:bottom w:val="nil"/>
          <w:right w:val="nil"/>
          <w:between w:val="nil"/>
        </w:pBdr>
        <w:spacing w:after="0" w:line="240" w:lineRule="auto"/>
        <w:ind w:left="993"/>
        <w:rPr>
          <w:rFonts w:ascii="Arimo" w:eastAsia="Arimo" w:hAnsi="Arimo" w:cs="Arimo"/>
        </w:rPr>
      </w:pPr>
      <w:r>
        <w:rPr>
          <w:rFonts w:ascii="Arimo" w:eastAsia="Arimo" w:hAnsi="Arimo" w:cs="Arimo"/>
          <w:b/>
          <w:i/>
        </w:rPr>
        <w:t>IGNACIO LICEA RODRÍGUEZ</w:t>
      </w:r>
      <w:r>
        <w:rPr>
          <w:rFonts w:ascii="Arimo" w:eastAsia="Arimo" w:hAnsi="Arimo" w:cs="Arimo"/>
        </w:rPr>
        <w:t xml:space="preserve"> solicitará los siguientes documentos para la contratación. </w:t>
      </w:r>
    </w:p>
    <w:p w:rsidR="001346E0" w:rsidRDefault="001346E0">
      <w:pPr>
        <w:pBdr>
          <w:top w:val="nil"/>
          <w:left w:val="nil"/>
          <w:bottom w:val="nil"/>
          <w:right w:val="nil"/>
          <w:between w:val="nil"/>
        </w:pBdr>
        <w:spacing w:after="0" w:line="240" w:lineRule="auto"/>
        <w:ind w:left="993"/>
        <w:rPr>
          <w:rFonts w:ascii="Arimo" w:eastAsia="Arimo" w:hAnsi="Arimo" w:cs="Arimo"/>
          <w:color w:val="000000"/>
        </w:rPr>
      </w:pPr>
    </w:p>
    <w:p w:rsidR="001346E0" w:rsidRDefault="001E1E79">
      <w:pPr>
        <w:pBdr>
          <w:top w:val="nil"/>
          <w:left w:val="nil"/>
          <w:bottom w:val="nil"/>
          <w:right w:val="nil"/>
          <w:between w:val="nil"/>
        </w:pBdr>
        <w:spacing w:after="0" w:line="240" w:lineRule="auto"/>
        <w:ind w:left="993"/>
        <w:rPr>
          <w:rFonts w:ascii="Arimo" w:eastAsia="Arimo" w:hAnsi="Arimo" w:cs="Arimo"/>
          <w:color w:val="000000"/>
        </w:rPr>
      </w:pPr>
      <w:r>
        <w:rPr>
          <w:rFonts w:ascii="Arimo" w:eastAsia="Arimo" w:hAnsi="Arimo" w:cs="Arimo"/>
          <w:b/>
          <w:color w:val="000000"/>
        </w:rPr>
        <w:t>Para personas físicas</w:t>
      </w:r>
      <w:r>
        <w:rPr>
          <w:rFonts w:ascii="Arimo" w:eastAsia="Arimo" w:hAnsi="Arimo" w:cs="Arimo"/>
          <w:color w:val="000000"/>
        </w:rPr>
        <w:t>:</w:t>
      </w:r>
    </w:p>
    <w:p w:rsidR="001346E0" w:rsidRDefault="001E1E79">
      <w:pPr>
        <w:widowControl w:val="0"/>
        <w:numPr>
          <w:ilvl w:val="0"/>
          <w:numId w:val="10"/>
        </w:numPr>
        <w:pBdr>
          <w:top w:val="nil"/>
          <w:left w:val="nil"/>
          <w:bottom w:val="nil"/>
          <w:right w:val="nil"/>
          <w:between w:val="nil"/>
        </w:pBdr>
        <w:spacing w:after="0" w:line="240" w:lineRule="auto"/>
        <w:ind w:left="2127" w:right="211"/>
        <w:rPr>
          <w:rFonts w:ascii="Arimo" w:eastAsia="Arimo" w:hAnsi="Arimo" w:cs="Arimo"/>
        </w:rPr>
      </w:pPr>
      <w:r>
        <w:rPr>
          <w:rFonts w:ascii="Arimo" w:eastAsia="Arimo" w:hAnsi="Arimo" w:cs="Arimo"/>
          <w:color w:val="000000"/>
        </w:rPr>
        <w:t>Credencial de elector vigente o pasaporte vigente.</w:t>
      </w:r>
    </w:p>
    <w:p w:rsidR="001346E0" w:rsidRDefault="001E1E79">
      <w:pPr>
        <w:widowControl w:val="0"/>
        <w:numPr>
          <w:ilvl w:val="0"/>
          <w:numId w:val="10"/>
        </w:numPr>
        <w:pBdr>
          <w:top w:val="nil"/>
          <w:left w:val="nil"/>
          <w:bottom w:val="nil"/>
          <w:right w:val="nil"/>
          <w:between w:val="nil"/>
        </w:pBdr>
        <w:spacing w:after="0" w:line="240" w:lineRule="auto"/>
        <w:ind w:left="2127" w:right="211"/>
        <w:jc w:val="both"/>
        <w:rPr>
          <w:rFonts w:ascii="Arimo" w:eastAsia="Arimo" w:hAnsi="Arimo" w:cs="Arimo"/>
        </w:rPr>
      </w:pPr>
      <w:r>
        <w:rPr>
          <w:rFonts w:ascii="Arimo" w:eastAsia="Arimo" w:hAnsi="Arimo" w:cs="Arimo"/>
          <w:color w:val="000000"/>
        </w:rPr>
        <w:t>Comprobante de domicilio.</w:t>
      </w:r>
    </w:p>
    <w:p w:rsidR="001346E0" w:rsidRDefault="001E1E79">
      <w:pPr>
        <w:widowControl w:val="0"/>
        <w:numPr>
          <w:ilvl w:val="0"/>
          <w:numId w:val="10"/>
        </w:numPr>
        <w:pBdr>
          <w:top w:val="nil"/>
          <w:left w:val="nil"/>
          <w:bottom w:val="nil"/>
          <w:right w:val="nil"/>
          <w:between w:val="nil"/>
        </w:pBdr>
        <w:spacing w:after="0" w:line="240" w:lineRule="auto"/>
        <w:ind w:left="2127" w:right="211"/>
        <w:jc w:val="both"/>
        <w:rPr>
          <w:rFonts w:ascii="Arimo" w:eastAsia="Arimo" w:hAnsi="Arimo" w:cs="Arimo"/>
          <w:sz w:val="23"/>
          <w:szCs w:val="23"/>
        </w:rPr>
      </w:pPr>
      <w:r>
        <w:rPr>
          <w:rFonts w:ascii="Arimo" w:eastAsia="Arimo" w:hAnsi="Arimo" w:cs="Arimo"/>
          <w:color w:val="000000"/>
        </w:rPr>
        <w:t>En caso de pago domiciliado: Tarjeta de crédito</w:t>
      </w:r>
      <w:r>
        <w:rPr>
          <w:rFonts w:ascii="Arimo" w:eastAsia="Arimo" w:hAnsi="Arimo" w:cs="Arimo"/>
          <w:color w:val="000000"/>
          <w:sz w:val="23"/>
          <w:szCs w:val="23"/>
        </w:rPr>
        <w:t>.</w:t>
      </w:r>
    </w:p>
    <w:p w:rsidR="001346E0" w:rsidRDefault="001E1E79">
      <w:pPr>
        <w:widowControl w:val="0"/>
        <w:numPr>
          <w:ilvl w:val="0"/>
          <w:numId w:val="10"/>
        </w:numPr>
        <w:pBdr>
          <w:top w:val="nil"/>
          <w:left w:val="nil"/>
          <w:bottom w:val="nil"/>
          <w:right w:val="nil"/>
          <w:between w:val="nil"/>
        </w:pBdr>
        <w:spacing w:after="0" w:line="240" w:lineRule="auto"/>
        <w:ind w:left="2127" w:right="211"/>
        <w:jc w:val="both"/>
        <w:rPr>
          <w:rFonts w:ascii="Arimo" w:eastAsia="Arimo" w:hAnsi="Arimo" w:cs="Arimo"/>
          <w:sz w:val="23"/>
          <w:szCs w:val="23"/>
        </w:rPr>
      </w:pPr>
      <w:r>
        <w:rPr>
          <w:rFonts w:ascii="Arimo" w:eastAsia="Arimo" w:hAnsi="Arimo" w:cs="Arimo"/>
          <w:color w:val="000000"/>
        </w:rPr>
        <w:t xml:space="preserve">La contratación se podrá llevar a cabo a través de un representante del titular, </w:t>
      </w:r>
      <w:r>
        <w:rPr>
          <w:rFonts w:ascii="Arimo" w:eastAsia="Arimo" w:hAnsi="Arimo" w:cs="Arimo"/>
          <w:color w:val="000000"/>
        </w:rPr>
        <w:lastRenderedPageBreak/>
        <w:t>siempre y cuando se presente una carta poder original, indicando la voluntad del interesado en ser representado para realizar el trámite correspondiente</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pBdr>
          <w:top w:val="nil"/>
          <w:left w:val="nil"/>
          <w:bottom w:val="nil"/>
          <w:right w:val="nil"/>
          <w:between w:val="nil"/>
        </w:pBdr>
        <w:spacing w:after="0" w:line="240" w:lineRule="auto"/>
        <w:ind w:left="993"/>
        <w:rPr>
          <w:rFonts w:ascii="Arimo" w:eastAsia="Arimo" w:hAnsi="Arimo" w:cs="Arimo"/>
          <w:b/>
          <w:color w:val="000000"/>
        </w:rPr>
      </w:pPr>
      <w:r>
        <w:rPr>
          <w:rFonts w:ascii="Arimo" w:eastAsia="Arimo" w:hAnsi="Arimo" w:cs="Arimo"/>
          <w:b/>
          <w:color w:val="000000"/>
        </w:rPr>
        <w:t>Para personas morales:</w:t>
      </w:r>
    </w:p>
    <w:p w:rsidR="001346E0" w:rsidRDefault="001E1E79">
      <w:pPr>
        <w:widowControl w:val="0"/>
        <w:numPr>
          <w:ilvl w:val="0"/>
          <w:numId w:val="8"/>
        </w:numPr>
        <w:pBdr>
          <w:top w:val="nil"/>
          <w:left w:val="nil"/>
          <w:bottom w:val="nil"/>
          <w:right w:val="nil"/>
          <w:between w:val="nil"/>
        </w:pBdr>
        <w:spacing w:after="0" w:line="240" w:lineRule="auto"/>
        <w:ind w:left="1985" w:right="211"/>
        <w:rPr>
          <w:rFonts w:ascii="Arimo" w:eastAsia="Arimo" w:hAnsi="Arimo" w:cs="Arimo"/>
        </w:rPr>
      </w:pPr>
      <w:r>
        <w:rPr>
          <w:rFonts w:ascii="Arimo" w:eastAsia="Arimo" w:hAnsi="Arimo" w:cs="Arimo"/>
          <w:color w:val="000000"/>
        </w:rPr>
        <w:t>Acta constitutiva de la empresa.</w:t>
      </w:r>
    </w:p>
    <w:p w:rsidR="001346E0" w:rsidRDefault="001E1E79">
      <w:pPr>
        <w:widowControl w:val="0"/>
        <w:numPr>
          <w:ilvl w:val="0"/>
          <w:numId w:val="8"/>
        </w:numPr>
        <w:pBdr>
          <w:top w:val="nil"/>
          <w:left w:val="nil"/>
          <w:bottom w:val="nil"/>
          <w:right w:val="nil"/>
          <w:between w:val="nil"/>
        </w:pBdr>
        <w:spacing w:after="0" w:line="240" w:lineRule="auto"/>
        <w:ind w:left="1985" w:right="211"/>
        <w:jc w:val="both"/>
        <w:rPr>
          <w:rFonts w:ascii="Arimo" w:eastAsia="Arimo" w:hAnsi="Arimo" w:cs="Arimo"/>
        </w:rPr>
      </w:pPr>
      <w:r>
        <w:rPr>
          <w:rFonts w:ascii="Arimo" w:eastAsia="Arimo" w:hAnsi="Arimo" w:cs="Arimo"/>
          <w:color w:val="000000"/>
        </w:rPr>
        <w:t>Identificación del representante legal y poder para actos de administración.</w:t>
      </w:r>
    </w:p>
    <w:p w:rsidR="001346E0" w:rsidRDefault="001E1E79">
      <w:pPr>
        <w:widowControl w:val="0"/>
        <w:numPr>
          <w:ilvl w:val="0"/>
          <w:numId w:val="8"/>
        </w:numPr>
        <w:pBdr>
          <w:top w:val="nil"/>
          <w:left w:val="nil"/>
          <w:bottom w:val="nil"/>
          <w:right w:val="nil"/>
          <w:between w:val="nil"/>
        </w:pBdr>
        <w:spacing w:after="0" w:line="240" w:lineRule="auto"/>
        <w:ind w:left="1985" w:right="211"/>
        <w:rPr>
          <w:rFonts w:ascii="Arimo" w:eastAsia="Arimo" w:hAnsi="Arimo" w:cs="Arimo"/>
        </w:rPr>
      </w:pPr>
      <w:r>
        <w:rPr>
          <w:rFonts w:ascii="Arimo" w:eastAsia="Arimo" w:hAnsi="Arimo" w:cs="Arimo"/>
          <w:color w:val="000000"/>
        </w:rPr>
        <w:t>Comprobante de domicilio de la empresa.</w:t>
      </w:r>
    </w:p>
    <w:p w:rsidR="001346E0" w:rsidRDefault="001E1E79">
      <w:pPr>
        <w:widowControl w:val="0"/>
        <w:numPr>
          <w:ilvl w:val="0"/>
          <w:numId w:val="8"/>
        </w:numPr>
        <w:pBdr>
          <w:top w:val="nil"/>
          <w:left w:val="nil"/>
          <w:bottom w:val="nil"/>
          <w:right w:val="nil"/>
          <w:between w:val="nil"/>
        </w:pBdr>
        <w:spacing w:after="0" w:line="240" w:lineRule="auto"/>
        <w:ind w:left="1985" w:right="211"/>
        <w:rPr>
          <w:rFonts w:ascii="Arimo" w:eastAsia="Arimo" w:hAnsi="Arimo" w:cs="Arimo"/>
        </w:rPr>
      </w:pPr>
      <w:r>
        <w:rPr>
          <w:rFonts w:ascii="Arimo" w:eastAsia="Arimo" w:hAnsi="Arimo" w:cs="Arimo"/>
          <w:color w:val="000000"/>
        </w:rPr>
        <w:t>Copia del comprobante de domicilio de instalación (en caso de ser diferente al de c</w:t>
      </w:r>
      <w:r>
        <w:rPr>
          <w:rFonts w:ascii="Arimo" w:eastAsia="Arimo" w:hAnsi="Arimo" w:cs="Arimo"/>
          <w:color w:val="000000"/>
        </w:rPr>
        <w:t>ontratación)</w:t>
      </w:r>
    </w:p>
    <w:p w:rsidR="001346E0" w:rsidRDefault="001E1E79">
      <w:pPr>
        <w:widowControl w:val="0"/>
        <w:numPr>
          <w:ilvl w:val="0"/>
          <w:numId w:val="8"/>
        </w:numPr>
        <w:pBdr>
          <w:top w:val="nil"/>
          <w:left w:val="nil"/>
          <w:bottom w:val="nil"/>
          <w:right w:val="nil"/>
          <w:between w:val="nil"/>
        </w:pBdr>
        <w:spacing w:after="0" w:line="240" w:lineRule="auto"/>
        <w:ind w:left="1985" w:right="211"/>
        <w:rPr>
          <w:rFonts w:ascii="Arimo" w:eastAsia="Arimo" w:hAnsi="Arimo" w:cs="Arimo"/>
        </w:rPr>
      </w:pPr>
      <w:r>
        <w:rPr>
          <w:rFonts w:ascii="Arimo" w:eastAsia="Arimo" w:hAnsi="Arimo" w:cs="Arimo"/>
          <w:color w:val="000000"/>
        </w:rPr>
        <w:t>Cédula de identificación fiscal.</w:t>
      </w:r>
    </w:p>
    <w:p w:rsidR="001346E0" w:rsidRDefault="001E1E79">
      <w:pPr>
        <w:widowControl w:val="0"/>
        <w:numPr>
          <w:ilvl w:val="0"/>
          <w:numId w:val="8"/>
        </w:numPr>
        <w:pBdr>
          <w:top w:val="nil"/>
          <w:left w:val="nil"/>
          <w:bottom w:val="nil"/>
          <w:right w:val="nil"/>
          <w:between w:val="nil"/>
        </w:pBdr>
        <w:spacing w:after="0" w:line="240" w:lineRule="auto"/>
        <w:ind w:left="1985" w:right="211"/>
        <w:rPr>
          <w:rFonts w:ascii="Arimo" w:eastAsia="Arimo" w:hAnsi="Arimo" w:cs="Arimo"/>
        </w:rPr>
      </w:pPr>
      <w:r>
        <w:rPr>
          <w:rFonts w:ascii="Arimo" w:eastAsia="Arimo" w:hAnsi="Arimo" w:cs="Arimo"/>
          <w:color w:val="000000"/>
        </w:rPr>
        <w:t>En caso de pago domiciliado: Tarjeta de crédito.</w:t>
      </w:r>
    </w:p>
    <w:p w:rsidR="001346E0" w:rsidRDefault="001E1E79">
      <w:pPr>
        <w:widowControl w:val="0"/>
        <w:numPr>
          <w:ilvl w:val="0"/>
          <w:numId w:val="8"/>
        </w:numPr>
        <w:pBdr>
          <w:top w:val="nil"/>
          <w:left w:val="nil"/>
          <w:bottom w:val="nil"/>
          <w:right w:val="nil"/>
          <w:between w:val="nil"/>
        </w:pBdr>
        <w:spacing w:after="0" w:line="240" w:lineRule="auto"/>
        <w:ind w:left="1985" w:right="211"/>
        <w:jc w:val="both"/>
        <w:rPr>
          <w:rFonts w:ascii="Arimo" w:eastAsia="Arimo" w:hAnsi="Arimo" w:cs="Arimo"/>
          <w:sz w:val="23"/>
          <w:szCs w:val="23"/>
        </w:rPr>
      </w:pPr>
      <w:r>
        <w:rPr>
          <w:rFonts w:ascii="Arimo" w:eastAsia="Arimo" w:hAnsi="Arimo" w:cs="Arimo"/>
          <w:color w:val="000000"/>
        </w:rPr>
        <w:t xml:space="preserve"> Se deberá acreditar ser representante o apoderado legal del interesado mediante copia de la Escritura Constitutiva y/o del poder otorgado ante fedatario público</w:t>
      </w:r>
      <w:r>
        <w:rPr>
          <w:rFonts w:ascii="Arimo" w:eastAsia="Arimo" w:hAnsi="Arimo" w:cs="Arimo"/>
          <w:color w:val="000000"/>
        </w:rPr>
        <w:t>, debidamente registrados. Adicionalmente a lo anterior, deberá presentarse identificación oficial del representante legal.</w:t>
      </w:r>
    </w:p>
    <w:p w:rsidR="001346E0" w:rsidRDefault="001E1E79">
      <w:pPr>
        <w:keepNext/>
        <w:keepLines/>
        <w:pBdr>
          <w:top w:val="nil"/>
          <w:left w:val="nil"/>
          <w:bottom w:val="nil"/>
          <w:right w:val="nil"/>
          <w:between w:val="nil"/>
        </w:pBdr>
        <w:spacing w:before="40" w:after="0"/>
        <w:ind w:left="426"/>
        <w:rPr>
          <w:rFonts w:ascii="Arimo" w:eastAsia="Arimo" w:hAnsi="Arimo" w:cs="Arimo"/>
          <w:color w:val="2F5496"/>
          <w:sz w:val="26"/>
          <w:szCs w:val="26"/>
        </w:rPr>
      </w:pPr>
      <w:bookmarkStart w:id="15" w:name="_heading=h.lnxbz9" w:colFirst="0" w:colLast="0"/>
      <w:bookmarkEnd w:id="15"/>
      <w:r>
        <w:rPr>
          <w:rFonts w:ascii="Arimo" w:eastAsia="Arimo" w:hAnsi="Arimo" w:cs="Arimo"/>
          <w:color w:val="2F5496"/>
          <w:sz w:val="26"/>
          <w:szCs w:val="26"/>
        </w:rPr>
        <w:t>Instalación.</w:t>
      </w:r>
    </w:p>
    <w:p w:rsidR="001346E0" w:rsidRDefault="001E1E79">
      <w:pPr>
        <w:spacing w:after="240" w:line="276" w:lineRule="auto"/>
        <w:ind w:left="1134"/>
        <w:jc w:val="both"/>
        <w:rPr>
          <w:rFonts w:ascii="Arimo" w:eastAsia="Arimo" w:hAnsi="Arimo" w:cs="Arimo"/>
        </w:rPr>
      </w:pPr>
      <w:r>
        <w:rPr>
          <w:rFonts w:ascii="Arimo" w:eastAsia="Arimo" w:hAnsi="Arimo" w:cs="Arimo"/>
        </w:rPr>
        <w:t xml:space="preserve">Como parte del procedimiento de Instalación del Servicio, personal técnico de </w:t>
      </w:r>
      <w:r>
        <w:rPr>
          <w:rFonts w:ascii="Arimo" w:eastAsia="Arimo" w:hAnsi="Arimo" w:cs="Arimo"/>
          <w:b/>
          <w:i/>
        </w:rPr>
        <w:t>IGNACIO LICEA RODRÍGUEZ</w:t>
      </w:r>
      <w:r>
        <w:rPr>
          <w:rFonts w:ascii="Arimo" w:eastAsia="Arimo" w:hAnsi="Arimo" w:cs="Arimo"/>
        </w:rPr>
        <w:t xml:space="preserve"> acudirá al domicilio determinado el día y dentro del horario preestablecido (previa confirmación vía telefónica por parte del personal técnico) </w:t>
      </w:r>
      <w:r>
        <w:rPr>
          <w:rFonts w:ascii="Arimo" w:eastAsia="Arimo" w:hAnsi="Arimo" w:cs="Arimo"/>
          <w:color w:val="0070C0"/>
        </w:rPr>
        <w:t>en un plazo máximo de 10 días a partir de la fecha en que se firma el Contrato de Adhesión</w:t>
      </w:r>
      <w:r>
        <w:rPr>
          <w:rFonts w:ascii="Arimo" w:eastAsia="Arimo" w:hAnsi="Arimo" w:cs="Arimo"/>
        </w:rPr>
        <w:t xml:space="preserve">, para lo cual y antes de iniciar la visita de instalación respectiva, dicho personal se presentará debidamente uniformado y se identificará con credencial vigente expedida por </w:t>
      </w:r>
      <w:r>
        <w:rPr>
          <w:rFonts w:ascii="Arimo" w:eastAsia="Arimo" w:hAnsi="Arimo" w:cs="Arimo"/>
          <w:b/>
          <w:i/>
        </w:rPr>
        <w:t>IGNACIO LICEA RODRÍGUEZ</w:t>
      </w:r>
      <w:r>
        <w:rPr>
          <w:rFonts w:ascii="Arimo" w:eastAsia="Arimo" w:hAnsi="Arimo" w:cs="Arimo"/>
        </w:rPr>
        <w:t>.</w:t>
      </w:r>
    </w:p>
    <w:p w:rsidR="001346E0" w:rsidRDefault="001E1E79">
      <w:pPr>
        <w:spacing w:after="240" w:line="276" w:lineRule="auto"/>
        <w:ind w:left="1134"/>
        <w:jc w:val="both"/>
        <w:rPr>
          <w:rFonts w:ascii="Arimo" w:eastAsia="Arimo" w:hAnsi="Arimo" w:cs="Arimo"/>
        </w:rPr>
      </w:pPr>
      <w:r>
        <w:rPr>
          <w:rFonts w:ascii="Arimo" w:eastAsia="Arimo" w:hAnsi="Arimo" w:cs="Arimo"/>
        </w:rPr>
        <w:t>Una vez que el Suscriptor cuente con la Orden de Insta</w:t>
      </w:r>
      <w:r>
        <w:rPr>
          <w:rFonts w:ascii="Arimo" w:eastAsia="Arimo" w:hAnsi="Arimo" w:cs="Arimo"/>
        </w:rPr>
        <w:t xml:space="preserve">lación correspondiente, el personal de </w:t>
      </w:r>
      <w:r>
        <w:rPr>
          <w:rFonts w:ascii="Arimo" w:eastAsia="Arimo" w:hAnsi="Arimo" w:cs="Arimo"/>
          <w:b/>
          <w:i/>
        </w:rPr>
        <w:t>IGNACIO LICEA RODRÍGUEZ</w:t>
      </w:r>
      <w:r>
        <w:rPr>
          <w:rFonts w:ascii="Arimo" w:eastAsia="Arimo" w:hAnsi="Arimo" w:cs="Arimo"/>
          <w:i/>
        </w:rPr>
        <w:t xml:space="preserve"> </w:t>
      </w:r>
      <w:r>
        <w:rPr>
          <w:rFonts w:ascii="Arimo" w:eastAsia="Arimo" w:hAnsi="Arimo" w:cs="Arimo"/>
        </w:rPr>
        <w:t>y el Suscriptor, de común acuerdo fijarán la fecha y el horario para que personal técnico proceda a la Instalación del Servicio en el domicilio indicado en la orden. Dicho día y horario acordad</w:t>
      </w:r>
      <w:r>
        <w:rPr>
          <w:rFonts w:ascii="Arimo" w:eastAsia="Arimo" w:hAnsi="Arimo" w:cs="Arimo"/>
        </w:rPr>
        <w:t xml:space="preserve">o se confirmará vía correo electrónico o bien, vía telefónica. En la Orden de Instalación, se especificarán entre otros conceptos: </w:t>
      </w:r>
    </w:p>
    <w:p w:rsidR="001346E0" w:rsidRDefault="001E1E79">
      <w:pPr>
        <w:numPr>
          <w:ilvl w:val="1"/>
          <w:numId w:val="6"/>
        </w:numPr>
        <w:pBdr>
          <w:top w:val="nil"/>
          <w:left w:val="nil"/>
          <w:bottom w:val="nil"/>
          <w:right w:val="nil"/>
          <w:between w:val="nil"/>
        </w:pBdr>
        <w:spacing w:after="0" w:line="240" w:lineRule="auto"/>
        <w:ind w:left="2127"/>
        <w:rPr>
          <w:rFonts w:ascii="Arimo" w:eastAsia="Arimo" w:hAnsi="Arimo" w:cs="Arimo"/>
        </w:rPr>
      </w:pPr>
      <w:r>
        <w:rPr>
          <w:rFonts w:ascii="Arimo" w:eastAsia="Arimo" w:hAnsi="Arimo" w:cs="Arimo"/>
          <w:color w:val="000000"/>
        </w:rPr>
        <w:t xml:space="preserve">Número de </w:t>
      </w:r>
      <w:r>
        <w:rPr>
          <w:rFonts w:ascii="Arimo" w:eastAsia="Arimo" w:hAnsi="Arimo" w:cs="Arimo"/>
        </w:rPr>
        <w:t>Contrato</w:t>
      </w:r>
    </w:p>
    <w:p w:rsidR="001346E0" w:rsidRDefault="001E1E79">
      <w:pPr>
        <w:numPr>
          <w:ilvl w:val="1"/>
          <w:numId w:val="6"/>
        </w:numPr>
        <w:pBdr>
          <w:top w:val="nil"/>
          <w:left w:val="nil"/>
          <w:bottom w:val="nil"/>
          <w:right w:val="nil"/>
          <w:between w:val="nil"/>
        </w:pBdr>
        <w:spacing w:after="0" w:line="240" w:lineRule="auto"/>
        <w:ind w:left="2127"/>
        <w:rPr>
          <w:rFonts w:ascii="Arimo" w:eastAsia="Arimo" w:hAnsi="Arimo" w:cs="Arimo"/>
        </w:rPr>
      </w:pPr>
      <w:r>
        <w:rPr>
          <w:rFonts w:ascii="Arimo" w:eastAsia="Arimo" w:hAnsi="Arimo" w:cs="Arimo"/>
          <w:color w:val="000000"/>
        </w:rPr>
        <w:t xml:space="preserve"> Servicios Contratados </w:t>
      </w:r>
    </w:p>
    <w:p w:rsidR="001346E0" w:rsidRDefault="001E1E79">
      <w:pPr>
        <w:numPr>
          <w:ilvl w:val="1"/>
          <w:numId w:val="6"/>
        </w:numPr>
        <w:pBdr>
          <w:top w:val="nil"/>
          <w:left w:val="nil"/>
          <w:bottom w:val="nil"/>
          <w:right w:val="nil"/>
          <w:between w:val="nil"/>
        </w:pBdr>
        <w:spacing w:after="0" w:line="240" w:lineRule="auto"/>
        <w:ind w:left="2127"/>
        <w:rPr>
          <w:rFonts w:ascii="Arimo" w:eastAsia="Arimo" w:hAnsi="Arimo" w:cs="Arimo"/>
        </w:rPr>
      </w:pPr>
      <w:r>
        <w:rPr>
          <w:rFonts w:ascii="Arimo" w:eastAsia="Arimo" w:hAnsi="Arimo" w:cs="Arimo"/>
          <w:color w:val="000000"/>
        </w:rPr>
        <w:t xml:space="preserve"> Domicilio de Instalación </w:t>
      </w:r>
    </w:p>
    <w:p w:rsidR="001346E0" w:rsidRDefault="001E1E79">
      <w:pPr>
        <w:numPr>
          <w:ilvl w:val="1"/>
          <w:numId w:val="6"/>
        </w:numPr>
        <w:pBdr>
          <w:top w:val="nil"/>
          <w:left w:val="nil"/>
          <w:bottom w:val="nil"/>
          <w:right w:val="nil"/>
          <w:between w:val="nil"/>
        </w:pBdr>
        <w:spacing w:after="0" w:line="240" w:lineRule="auto"/>
        <w:ind w:left="2127"/>
        <w:rPr>
          <w:rFonts w:ascii="Arimo" w:eastAsia="Arimo" w:hAnsi="Arimo" w:cs="Arimo"/>
        </w:rPr>
      </w:pPr>
      <w:r>
        <w:rPr>
          <w:rFonts w:ascii="Arimo" w:eastAsia="Arimo" w:hAnsi="Arimo" w:cs="Arimo"/>
          <w:color w:val="000000"/>
        </w:rPr>
        <w:t xml:space="preserve"> Equipos instalados </w:t>
      </w:r>
    </w:p>
    <w:p w:rsidR="001346E0" w:rsidRDefault="001E1E79">
      <w:pPr>
        <w:numPr>
          <w:ilvl w:val="1"/>
          <w:numId w:val="6"/>
        </w:numPr>
        <w:pBdr>
          <w:top w:val="nil"/>
          <w:left w:val="nil"/>
          <w:bottom w:val="nil"/>
          <w:right w:val="nil"/>
          <w:between w:val="nil"/>
        </w:pBdr>
        <w:spacing w:after="0" w:line="240" w:lineRule="auto"/>
        <w:ind w:left="2127"/>
        <w:rPr>
          <w:rFonts w:ascii="Arimo" w:eastAsia="Arimo" w:hAnsi="Arimo" w:cs="Arimo"/>
        </w:rPr>
      </w:pPr>
      <w:r>
        <w:rPr>
          <w:rFonts w:ascii="Arimo" w:eastAsia="Arimo" w:hAnsi="Arimo" w:cs="Arimo"/>
          <w:color w:val="000000"/>
        </w:rPr>
        <w:t xml:space="preserve"> Tarifa de Servicios, y</w:t>
      </w:r>
    </w:p>
    <w:p w:rsidR="001346E0" w:rsidRDefault="001E1E79">
      <w:pPr>
        <w:numPr>
          <w:ilvl w:val="1"/>
          <w:numId w:val="6"/>
        </w:numPr>
        <w:pBdr>
          <w:top w:val="nil"/>
          <w:left w:val="nil"/>
          <w:bottom w:val="nil"/>
          <w:right w:val="nil"/>
          <w:between w:val="nil"/>
        </w:pBdr>
        <w:spacing w:after="0" w:line="240" w:lineRule="auto"/>
        <w:ind w:left="1843" w:hanging="140"/>
        <w:rPr>
          <w:rFonts w:ascii="Arimo" w:eastAsia="Arimo" w:hAnsi="Arimo" w:cs="Arimo"/>
          <w:sz w:val="24"/>
          <w:szCs w:val="24"/>
        </w:rPr>
      </w:pPr>
      <w:r>
        <w:rPr>
          <w:rFonts w:ascii="Arimo" w:eastAsia="Arimo" w:hAnsi="Arimo" w:cs="Arimo"/>
          <w:color w:val="000000"/>
        </w:rPr>
        <w:t>Fecha y hora de Contratación</w:t>
      </w:r>
      <w:r>
        <w:rPr>
          <w:rFonts w:ascii="Arimo" w:eastAsia="Arimo" w:hAnsi="Arimo" w:cs="Arimo"/>
          <w:color w:val="000000"/>
          <w:sz w:val="24"/>
          <w:szCs w:val="24"/>
        </w:rPr>
        <w:t>.</w:t>
      </w:r>
    </w:p>
    <w:p w:rsidR="001346E0" w:rsidRDefault="001346E0">
      <w:pPr>
        <w:spacing w:after="0" w:line="240" w:lineRule="auto"/>
        <w:ind w:left="993"/>
        <w:rPr>
          <w:rFonts w:ascii="Arimo" w:eastAsia="Arimo" w:hAnsi="Arimo" w:cs="Arimo"/>
          <w:sz w:val="24"/>
          <w:szCs w:val="24"/>
        </w:rPr>
      </w:pPr>
    </w:p>
    <w:p w:rsidR="001346E0" w:rsidRDefault="001E1E79">
      <w:pPr>
        <w:spacing w:after="0" w:line="240" w:lineRule="auto"/>
        <w:ind w:left="1134"/>
        <w:rPr>
          <w:rFonts w:ascii="Arimo" w:eastAsia="Arimo" w:hAnsi="Arimo" w:cs="Arimo"/>
        </w:rPr>
      </w:pPr>
      <w:r>
        <w:rPr>
          <w:rFonts w:ascii="Arimo" w:eastAsia="Arimo" w:hAnsi="Arimo" w:cs="Arimo"/>
        </w:rPr>
        <w:t>Cualquier cambio o modificación del horario, el cliente será notificado por los mismos medios</w:t>
      </w:r>
    </w:p>
    <w:p w:rsidR="001346E0" w:rsidRDefault="001346E0">
      <w:pPr>
        <w:spacing w:after="0" w:line="240" w:lineRule="auto"/>
        <w:ind w:left="1134"/>
        <w:rPr>
          <w:rFonts w:ascii="Arimo" w:eastAsia="Arimo" w:hAnsi="Arimo" w:cs="Arimo"/>
        </w:rPr>
      </w:pPr>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16" w:name="_heading=h.35nkun2" w:colFirst="0" w:colLast="0"/>
      <w:bookmarkEnd w:id="16"/>
      <w:r>
        <w:rPr>
          <w:rFonts w:ascii="Arimo" w:eastAsia="Arimo" w:hAnsi="Arimo" w:cs="Arimo"/>
          <w:color w:val="2F5496"/>
          <w:sz w:val="26"/>
          <w:szCs w:val="26"/>
        </w:rPr>
        <w:t>Procedimiento de Instalación.</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numPr>
          <w:ilvl w:val="1"/>
          <w:numId w:val="11"/>
        </w:numPr>
        <w:pBdr>
          <w:top w:val="nil"/>
          <w:left w:val="nil"/>
          <w:bottom w:val="nil"/>
          <w:right w:val="nil"/>
          <w:between w:val="nil"/>
        </w:pBdr>
        <w:spacing w:after="0" w:line="276" w:lineRule="auto"/>
        <w:ind w:left="1560"/>
        <w:jc w:val="both"/>
        <w:rPr>
          <w:rFonts w:ascii="Arimo" w:eastAsia="Arimo" w:hAnsi="Arimo" w:cs="Arimo"/>
          <w:color w:val="000000"/>
        </w:rPr>
      </w:pPr>
      <w:r>
        <w:rPr>
          <w:rFonts w:ascii="Arimo" w:eastAsia="Arimo" w:hAnsi="Arimo" w:cs="Arimo"/>
        </w:rPr>
        <w:t xml:space="preserve">Dentro de la visita de instalación respectiva, el personal técnico de </w:t>
      </w:r>
      <w:r>
        <w:rPr>
          <w:rFonts w:ascii="Arimo" w:eastAsia="Arimo" w:hAnsi="Arimo" w:cs="Arimo"/>
          <w:b/>
          <w:i/>
        </w:rPr>
        <w:t>IGNACIO LICEA RODRÍGUEZ</w:t>
      </w:r>
      <w:r>
        <w:rPr>
          <w:rFonts w:ascii="Arimo" w:eastAsia="Arimo" w:hAnsi="Arimo" w:cs="Arimo"/>
          <w:i/>
        </w:rPr>
        <w:t xml:space="preserve"> </w:t>
      </w:r>
      <w:r>
        <w:rPr>
          <w:rFonts w:ascii="Arimo" w:eastAsia="Arimo" w:hAnsi="Arimo" w:cs="Arimo"/>
        </w:rPr>
        <w:t xml:space="preserve">realizará los trabajos descritos en la orden de Instalación correspondiente, en la que se describirán las actividades a realizar por parte del </w:t>
      </w:r>
      <w:r>
        <w:rPr>
          <w:rFonts w:ascii="Arimo" w:eastAsia="Arimo" w:hAnsi="Arimo" w:cs="Arimo"/>
          <w:color w:val="000000"/>
        </w:rPr>
        <w:t>personal técnico.</w:t>
      </w:r>
    </w:p>
    <w:p w:rsidR="001346E0" w:rsidRDefault="001E1E79">
      <w:pPr>
        <w:numPr>
          <w:ilvl w:val="1"/>
          <w:numId w:val="11"/>
        </w:numPr>
        <w:pBdr>
          <w:top w:val="nil"/>
          <w:left w:val="nil"/>
          <w:bottom w:val="nil"/>
          <w:right w:val="nil"/>
          <w:between w:val="nil"/>
        </w:pBdr>
        <w:spacing w:after="0" w:line="276" w:lineRule="auto"/>
        <w:ind w:left="1560"/>
        <w:jc w:val="both"/>
        <w:rPr>
          <w:rFonts w:ascii="Arimo" w:eastAsia="Arimo" w:hAnsi="Arimo" w:cs="Arimo"/>
          <w:color w:val="000000"/>
        </w:rPr>
      </w:pPr>
      <w:r>
        <w:rPr>
          <w:rFonts w:ascii="Arimo" w:eastAsia="Arimo" w:hAnsi="Arimo" w:cs="Arimo"/>
          <w:color w:val="000000"/>
        </w:rPr>
        <w:lastRenderedPageBreak/>
        <w:t xml:space="preserve">Una vez concluidas las actividades del personal técnico se cerrará la visita de instalación, no sin antes que el Suscriptor firme de conformidad la aceptación y entrega de los Servicios instalados y </w:t>
      </w:r>
      <w:r>
        <w:rPr>
          <w:rFonts w:ascii="Arimo" w:eastAsia="Arimo" w:hAnsi="Arimo" w:cs="Arimo"/>
        </w:rPr>
        <w:t xml:space="preserve">la cláusula de devolución de </w:t>
      </w:r>
      <w:r>
        <w:rPr>
          <w:rFonts w:ascii="Arimo" w:eastAsia="Arimo" w:hAnsi="Arimo" w:cs="Arimo"/>
          <w:color w:val="000000"/>
        </w:rPr>
        <w:t>equipos instalados en el dom</w:t>
      </w:r>
      <w:r>
        <w:rPr>
          <w:rFonts w:ascii="Arimo" w:eastAsia="Arimo" w:hAnsi="Arimo" w:cs="Arimo"/>
          <w:color w:val="000000"/>
        </w:rPr>
        <w:t xml:space="preserve">icilio del Suscriptor al finalizar el servicio. </w:t>
      </w:r>
    </w:p>
    <w:p w:rsidR="001346E0" w:rsidRDefault="001E1E79">
      <w:pPr>
        <w:numPr>
          <w:ilvl w:val="1"/>
          <w:numId w:val="11"/>
        </w:numPr>
        <w:pBdr>
          <w:top w:val="nil"/>
          <w:left w:val="nil"/>
          <w:bottom w:val="nil"/>
          <w:right w:val="nil"/>
          <w:between w:val="nil"/>
        </w:pBdr>
        <w:spacing w:after="240" w:line="276" w:lineRule="auto"/>
        <w:ind w:left="1560"/>
        <w:rPr>
          <w:rFonts w:ascii="Arimo" w:eastAsia="Arimo" w:hAnsi="Arimo" w:cs="Arimo"/>
          <w:color w:val="000000"/>
        </w:rPr>
      </w:pPr>
      <w:r>
        <w:rPr>
          <w:rFonts w:ascii="Arimo" w:eastAsia="Arimo" w:hAnsi="Arimo" w:cs="Arimo"/>
          <w:color w:val="000000"/>
        </w:rPr>
        <w:t>En caso de que el Suscriptor desee contratar algún Servicio Adicional, deberá comunicarse al Centro de Atención a Clientes, visitar la página Web o acudir a la oficina comercial para solicitarlo. Una vez aco</w:t>
      </w:r>
      <w:r>
        <w:rPr>
          <w:rFonts w:ascii="Arimo" w:eastAsia="Arimo" w:hAnsi="Arimo" w:cs="Arimo"/>
          <w:color w:val="000000"/>
        </w:rPr>
        <w:t xml:space="preserve">rdados los servicios adicionales en su contrato, el Suscriptor deberá firmar de conformidad la Orden de Instalación de estos nuevos servicios. </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17" w:name="_heading=h.1ksv4uv" w:colFirst="0" w:colLast="0"/>
      <w:bookmarkEnd w:id="17"/>
      <w:r>
        <w:rPr>
          <w:rFonts w:ascii="Arimo" w:eastAsia="Arimo" w:hAnsi="Arimo" w:cs="Arimo"/>
          <w:color w:val="2F5496"/>
          <w:sz w:val="32"/>
          <w:szCs w:val="32"/>
        </w:rPr>
        <w:t>EQUIPOS</w:t>
      </w:r>
    </w:p>
    <w:p w:rsidR="001346E0" w:rsidRDefault="001346E0">
      <w:pPr>
        <w:pBdr>
          <w:top w:val="nil"/>
          <w:left w:val="nil"/>
          <w:bottom w:val="nil"/>
          <w:right w:val="nil"/>
          <w:between w:val="nil"/>
        </w:pBdr>
        <w:spacing w:after="0" w:line="240" w:lineRule="auto"/>
        <w:rPr>
          <w:rFonts w:ascii="Arimo" w:eastAsia="Arimo" w:hAnsi="Arimo" w:cs="Arimo"/>
        </w:rPr>
      </w:pPr>
    </w:p>
    <w:p w:rsidR="001346E0" w:rsidRDefault="001E1E79">
      <w:pPr>
        <w:spacing w:after="240" w:line="276" w:lineRule="auto"/>
        <w:ind w:left="709"/>
        <w:jc w:val="both"/>
        <w:rPr>
          <w:rFonts w:ascii="Arimo" w:eastAsia="Arimo" w:hAnsi="Arimo" w:cs="Arimo"/>
        </w:rPr>
      </w:pPr>
      <w:r>
        <w:rPr>
          <w:rFonts w:ascii="Arimo" w:eastAsia="Arimo" w:hAnsi="Arimo" w:cs="Arimo"/>
        </w:rPr>
        <w:t xml:space="preserve">Cuando se realiza la Instalación del Servicio, el personal de </w:t>
      </w:r>
      <w:r>
        <w:rPr>
          <w:rFonts w:ascii="Arimo" w:eastAsia="Arimo" w:hAnsi="Arimo" w:cs="Arimo"/>
          <w:b/>
          <w:i/>
        </w:rPr>
        <w:t>IGNACIO LICEA RODRÍGUEZ</w:t>
      </w:r>
      <w:r>
        <w:rPr>
          <w:rFonts w:ascii="Arimo" w:eastAsia="Arimo" w:hAnsi="Arimo" w:cs="Arimo"/>
        </w:rPr>
        <w:t xml:space="preserve"> coloca en el domicilio del Suscriptor el Equipo de Acceso del Servicio. Cuando éste sea proporcionado por </w:t>
      </w:r>
      <w:r>
        <w:rPr>
          <w:rFonts w:ascii="Arimo" w:eastAsia="Arimo" w:hAnsi="Arimo" w:cs="Arimo"/>
          <w:b/>
          <w:i/>
        </w:rPr>
        <w:t>IGNACIO LICEA RODRÍGUEZ</w:t>
      </w:r>
      <w:r>
        <w:rPr>
          <w:rFonts w:ascii="Arimo" w:eastAsia="Arimo" w:hAnsi="Arimo" w:cs="Arimo"/>
        </w:rPr>
        <w:t>, se señalará la modalidad bajo la cual el Suscriptor recibe dicho Sistema, las características técnicas y de operación, espec</w:t>
      </w:r>
      <w:r>
        <w:rPr>
          <w:rFonts w:ascii="Arimo" w:eastAsia="Arimo" w:hAnsi="Arimo" w:cs="Arimo"/>
        </w:rPr>
        <w:t xml:space="preserve">ificaciones, marcas y modelos de los diferentes elementos que lo integran. </w:t>
      </w:r>
      <w:r>
        <w:rPr>
          <w:rFonts w:ascii="Arimo" w:eastAsia="Arimo" w:hAnsi="Arimo" w:cs="Arimo"/>
          <w:b/>
          <w:i/>
        </w:rPr>
        <w:t>IGNACIO LICEA RODRÍGUEZ</w:t>
      </w:r>
      <w:r>
        <w:rPr>
          <w:rFonts w:ascii="Arimo" w:eastAsia="Arimo" w:hAnsi="Arimo" w:cs="Arimo"/>
        </w:rPr>
        <w:t xml:space="preserve">, proveerá, sin costo para el Suscriptor, los trabajos que sean necesarios para el cambio, reemplazo, calibración o sustitución del Equipo de Acceso o alguno </w:t>
      </w:r>
      <w:r>
        <w:rPr>
          <w:rFonts w:ascii="Arimo" w:eastAsia="Arimo" w:hAnsi="Arimo" w:cs="Arimo"/>
        </w:rPr>
        <w:t xml:space="preserve">de sus componentes cuando existan fallas inherentes a los mismo.  </w:t>
      </w:r>
    </w:p>
    <w:p w:rsidR="001346E0" w:rsidRDefault="001E1E79">
      <w:pPr>
        <w:spacing w:after="240" w:line="276" w:lineRule="auto"/>
        <w:ind w:left="709"/>
        <w:jc w:val="both"/>
        <w:rPr>
          <w:rFonts w:ascii="Arimo" w:eastAsia="Arimo" w:hAnsi="Arimo" w:cs="Arimo"/>
        </w:rPr>
      </w:pPr>
      <w:r>
        <w:rPr>
          <w:rFonts w:ascii="Arimo" w:eastAsia="Arimo" w:hAnsi="Arimo" w:cs="Arimo"/>
        </w:rPr>
        <w:t>Cuando las fallas o mal funcionamiento de alguno de los elementos del Equipo de Acceso sean imputables a los Suscriptores se aplicarán las tarifas de sustitución correspondientes en el Libr</w:t>
      </w:r>
      <w:r>
        <w:rPr>
          <w:rFonts w:ascii="Arimo" w:eastAsia="Arimo" w:hAnsi="Arimo" w:cs="Arimo"/>
        </w:rPr>
        <w:t>o Tarifario, o de ser el caso se le indicará el costo de la reparación correspondiente. Durante ese tiempo</w:t>
      </w:r>
      <w:r>
        <w:rPr>
          <w:rFonts w:ascii="Arimo" w:eastAsia="Arimo" w:hAnsi="Arimo" w:cs="Arimo"/>
          <w:i/>
        </w:rPr>
        <w:t xml:space="preserve"> </w:t>
      </w:r>
      <w:r>
        <w:rPr>
          <w:rFonts w:ascii="Arimo" w:eastAsia="Arimo" w:hAnsi="Arimo" w:cs="Arimo"/>
          <w:b/>
          <w:i/>
        </w:rPr>
        <w:t>IGNACIO LICEA RODRÍGUEZ</w:t>
      </w:r>
      <w:r>
        <w:rPr>
          <w:rFonts w:ascii="Arimo" w:eastAsia="Arimo" w:hAnsi="Arimo" w:cs="Arimo"/>
        </w:rPr>
        <w:t>, podrá arrendar al suscriptor y de manera temporal aquel elemento que haya sido necesario reparar</w:t>
      </w:r>
      <w:r>
        <w:rPr>
          <w:rFonts w:ascii="Arimo" w:eastAsia="Arimo" w:hAnsi="Arimo" w:cs="Arimo"/>
          <w:i/>
        </w:rPr>
        <w:t xml:space="preserve">. </w:t>
      </w:r>
      <w:r>
        <w:rPr>
          <w:rFonts w:ascii="Arimo" w:eastAsia="Arimo" w:hAnsi="Arimo" w:cs="Arimo"/>
        </w:rPr>
        <w:t xml:space="preserve">  </w:t>
      </w:r>
    </w:p>
    <w:p w:rsidR="001346E0" w:rsidRDefault="001E1E79">
      <w:pPr>
        <w:spacing w:after="240" w:line="276" w:lineRule="auto"/>
        <w:ind w:left="709"/>
        <w:jc w:val="both"/>
        <w:rPr>
          <w:rFonts w:ascii="Arimo" w:eastAsia="Arimo" w:hAnsi="Arimo" w:cs="Arimo"/>
        </w:rPr>
      </w:pPr>
      <w:r>
        <w:rPr>
          <w:rFonts w:ascii="Arimo" w:eastAsia="Arimo" w:hAnsi="Arimo" w:cs="Arimo"/>
        </w:rPr>
        <w:t xml:space="preserve">De igual manera, </w:t>
      </w:r>
      <w:r>
        <w:rPr>
          <w:rFonts w:ascii="Arimo" w:eastAsia="Arimo" w:hAnsi="Arimo" w:cs="Arimo"/>
          <w:b/>
          <w:i/>
        </w:rPr>
        <w:t>IGNACI</w:t>
      </w:r>
      <w:r>
        <w:rPr>
          <w:rFonts w:ascii="Arimo" w:eastAsia="Arimo" w:hAnsi="Arimo" w:cs="Arimo"/>
          <w:b/>
          <w:i/>
        </w:rPr>
        <w:t>O LICEA RODRÍGUEZ</w:t>
      </w:r>
      <w:r>
        <w:rPr>
          <w:rFonts w:ascii="Arimo" w:eastAsia="Arimo" w:hAnsi="Arimo" w:cs="Arimo"/>
        </w:rPr>
        <w:t xml:space="preserve"> informará por escrito si los elementos del Equipo de Acceso que se le proporcione al Suscriptor se encuentran bloqueados para que sólo puedan ser utilizado en su red y cómo éstos pueden ser desbloqueado, sin costo adicional al consumidor,</w:t>
      </w:r>
      <w:r>
        <w:rPr>
          <w:rFonts w:ascii="Arimo" w:eastAsia="Arimo" w:hAnsi="Arimo" w:cs="Arimo"/>
        </w:rPr>
        <w:t xml:space="preserve"> para utilizarse en otras redes </w:t>
      </w:r>
      <w:r>
        <w:rPr>
          <w:rFonts w:ascii="Arimo" w:eastAsia="Arimo" w:hAnsi="Arimo" w:cs="Arimo"/>
          <w:b/>
        </w:rPr>
        <w:t>una vez que el Suscriptor adquiera la propiedad</w:t>
      </w:r>
      <w:r>
        <w:rPr>
          <w:rFonts w:ascii="Arimo" w:eastAsia="Arimo" w:hAnsi="Arimo" w:cs="Arimo"/>
        </w:rPr>
        <w:t xml:space="preserve"> de este Equipo de Acceso, si esto está contemplado en el Paquete de Servicios contratados.  </w:t>
      </w:r>
    </w:p>
    <w:p w:rsidR="001346E0" w:rsidRDefault="001E1E79">
      <w:pPr>
        <w:ind w:left="709"/>
        <w:jc w:val="both"/>
        <w:rPr>
          <w:rFonts w:ascii="Arimo" w:eastAsia="Arimo" w:hAnsi="Arimo" w:cs="Arimo"/>
        </w:rPr>
      </w:pPr>
      <w:r>
        <w:rPr>
          <w:rFonts w:ascii="Arimo" w:eastAsia="Arimo" w:hAnsi="Arimo" w:cs="Arimo"/>
        </w:rPr>
        <w:t xml:space="preserve">En caso de que </w:t>
      </w:r>
      <w:r>
        <w:rPr>
          <w:rFonts w:ascii="Arimo" w:eastAsia="Arimo" w:hAnsi="Arimo" w:cs="Arimo"/>
          <w:b/>
          <w:i/>
        </w:rPr>
        <w:t>IGNACIO LICEA RODRÍGUEZ</w:t>
      </w:r>
      <w:r>
        <w:rPr>
          <w:rFonts w:ascii="Arimo" w:eastAsia="Arimo" w:hAnsi="Arimo" w:cs="Arimo"/>
        </w:rPr>
        <w:t xml:space="preserve"> entregue un equipo terminal de telecomunicac</w:t>
      </w:r>
      <w:r>
        <w:rPr>
          <w:rFonts w:ascii="Arimo" w:eastAsia="Arimo" w:hAnsi="Arimo" w:cs="Arimo"/>
        </w:rPr>
        <w:t xml:space="preserve">iones para la prestación del Servicio, </w:t>
      </w:r>
      <w:r>
        <w:rPr>
          <w:rFonts w:ascii="Arimo" w:eastAsia="Arimo" w:hAnsi="Arimo" w:cs="Arimo"/>
          <w:b/>
          <w:i/>
        </w:rPr>
        <w:t>IGNACIO LICEA RODRÍGUEZ</w:t>
      </w:r>
      <w:r>
        <w:rPr>
          <w:rFonts w:ascii="Arimo" w:eastAsia="Arimo" w:hAnsi="Arimo" w:cs="Arimo"/>
        </w:rPr>
        <w:t xml:space="preserve"> informará por escrito al consumidor, si el equipo se ofrece con garantía, así como, los términos y condiciones de la misma. En caso de no otorgar garantía, debe de informarlo por escrito al con</w:t>
      </w:r>
      <w:r>
        <w:rPr>
          <w:rFonts w:ascii="Arimo" w:eastAsia="Arimo" w:hAnsi="Arimo" w:cs="Arimo"/>
        </w:rPr>
        <w:t>sumidor, así como las consecuencias e implicaciones por no otorgarla.</w:t>
      </w:r>
    </w:p>
    <w:p w:rsidR="001346E0" w:rsidRDefault="001E1E79">
      <w:pPr>
        <w:ind w:left="709"/>
        <w:jc w:val="both"/>
        <w:rPr>
          <w:rFonts w:ascii="Arimo" w:eastAsia="Arimo" w:hAnsi="Arimo" w:cs="Arimo"/>
        </w:rPr>
      </w:pPr>
      <w:r>
        <w:rPr>
          <w:rFonts w:ascii="Arimo" w:eastAsia="Arimo" w:hAnsi="Arimo" w:cs="Arimo"/>
        </w:rPr>
        <w:t xml:space="preserve">Si el consumidor es propietario de algún dispositivo funcionalmente similar a alguno de los que integran el Equipo de Acceso y desea utilizarlo para recibir el Servicio, </w:t>
      </w:r>
      <w:r>
        <w:rPr>
          <w:rFonts w:ascii="Arimo" w:eastAsia="Arimo" w:hAnsi="Arimo" w:cs="Arimo"/>
          <w:b/>
          <w:i/>
        </w:rPr>
        <w:t>IGNACIO LICEA RO</w:t>
      </w:r>
      <w:r>
        <w:rPr>
          <w:rFonts w:ascii="Arimo" w:eastAsia="Arimo" w:hAnsi="Arimo" w:cs="Arimo"/>
          <w:b/>
          <w:i/>
        </w:rPr>
        <w:t>DRÍGUEZ</w:t>
      </w:r>
      <w:r>
        <w:rPr>
          <w:rFonts w:ascii="Arimo" w:eastAsia="Arimo" w:hAnsi="Arimo" w:cs="Arimo"/>
        </w:rPr>
        <w:t xml:space="preserve"> informará si éste cuenta con las características mínimas necesarias para recibir la prestación del servicio, así como las posibles consecuencias que se puedan presentar al utilizar el equipo.  </w:t>
      </w:r>
    </w:p>
    <w:p w:rsidR="001346E0" w:rsidRDefault="001E1E79">
      <w:pPr>
        <w:ind w:left="709"/>
        <w:jc w:val="both"/>
        <w:rPr>
          <w:rFonts w:ascii="Arimo" w:eastAsia="Arimo" w:hAnsi="Arimo" w:cs="Arimo"/>
        </w:rPr>
      </w:pPr>
      <w:r>
        <w:rPr>
          <w:rFonts w:ascii="Arimo" w:eastAsia="Arimo" w:hAnsi="Arimo" w:cs="Arimo"/>
        </w:rPr>
        <w:lastRenderedPageBreak/>
        <w:t>Para el supuesto del párrafo anterior, no se hará dedu</w:t>
      </w:r>
      <w:r>
        <w:rPr>
          <w:rFonts w:ascii="Arimo" w:eastAsia="Arimo" w:hAnsi="Arimo" w:cs="Arimo"/>
        </w:rPr>
        <w:t xml:space="preserve">cciones o descuentos en las tarifas aplicables que se encuentran registradas ante el IFT. </w:t>
      </w:r>
    </w:p>
    <w:p w:rsidR="001346E0" w:rsidRDefault="001E1E79">
      <w:pPr>
        <w:ind w:left="709"/>
        <w:jc w:val="both"/>
        <w:rPr>
          <w:rFonts w:ascii="Arimo" w:eastAsia="Arimo" w:hAnsi="Arimo" w:cs="Arimo"/>
        </w:rPr>
      </w:pPr>
      <w:r>
        <w:rPr>
          <w:rFonts w:ascii="Arimo" w:eastAsia="Arimo" w:hAnsi="Arimo" w:cs="Arimo"/>
        </w:rPr>
        <w:t>En caso de que el equipo propiedad del Suscriptor no cuente con las características mínimas de funcionamiento se informará por escrito tal situación y se le ofrecerá</w:t>
      </w:r>
      <w:r>
        <w:rPr>
          <w:rFonts w:ascii="Arimo" w:eastAsia="Arimo" w:hAnsi="Arimo" w:cs="Arimo"/>
        </w:rPr>
        <w:t>n alternativas de adquisición del equipo que sea compatible.</w:t>
      </w:r>
    </w:p>
    <w:p w:rsidR="001346E0" w:rsidRDefault="001E1E79">
      <w:pPr>
        <w:spacing w:after="240" w:line="276" w:lineRule="auto"/>
        <w:ind w:left="709"/>
        <w:jc w:val="both"/>
        <w:rPr>
          <w:rFonts w:ascii="Arimo" w:eastAsia="Arimo" w:hAnsi="Arimo" w:cs="Arimo"/>
        </w:rPr>
      </w:pPr>
      <w:r>
        <w:rPr>
          <w:rFonts w:ascii="Arimo" w:eastAsia="Arimo" w:hAnsi="Arimo" w:cs="Arimo"/>
        </w:rPr>
        <w:t xml:space="preserve">En el caso de que </w:t>
      </w:r>
      <w:r>
        <w:rPr>
          <w:rFonts w:ascii="Arimo" w:eastAsia="Arimo" w:hAnsi="Arimo" w:cs="Arimo"/>
          <w:b/>
          <w:i/>
        </w:rPr>
        <w:t>IGNACIO LICEA RODRÍGUEZ</w:t>
      </w:r>
      <w:r>
        <w:rPr>
          <w:rFonts w:ascii="Arimo" w:eastAsia="Arimo" w:hAnsi="Arimo" w:cs="Arimo"/>
        </w:rPr>
        <w:t xml:space="preserve"> venda al Suscriptor el Equipo de Acceso o alguno de sus componentes, este deberá proveer de un periodo de garantía igual al del plazo de contratación y c</w:t>
      </w:r>
      <w:r>
        <w:rPr>
          <w:rFonts w:ascii="Arimo" w:eastAsia="Arimo" w:hAnsi="Arimo" w:cs="Arimo"/>
        </w:rPr>
        <w:t>ontará con las refacciones necesarias para realizar las reparaciones correspondientes cuando estos fallen dentro de dicho periodo de garantía, o en su defecto, para el reemplazo del dispositivo cuando sea poco factible su reparación o a cuando al realizarl</w:t>
      </w:r>
      <w:r>
        <w:rPr>
          <w:rFonts w:ascii="Arimo" w:eastAsia="Arimo" w:hAnsi="Arimo" w:cs="Arimo"/>
        </w:rPr>
        <w:t xml:space="preserve">a no se garantice que regresará a su nivel original de funcionamiento.  </w:t>
      </w:r>
    </w:p>
    <w:p w:rsidR="001346E0" w:rsidRDefault="001E1E79">
      <w:pPr>
        <w:spacing w:after="240" w:line="276" w:lineRule="auto"/>
        <w:ind w:left="709"/>
        <w:jc w:val="both"/>
        <w:rPr>
          <w:rFonts w:ascii="Arimo" w:eastAsia="Arimo" w:hAnsi="Arimo" w:cs="Arimo"/>
        </w:rPr>
      </w:pPr>
      <w:r>
        <w:rPr>
          <w:rFonts w:ascii="Arimo" w:eastAsia="Arimo" w:hAnsi="Arimo" w:cs="Arimo"/>
          <w:b/>
          <w:i/>
        </w:rPr>
        <w:t>IGNACIO LICEA RODRÍGUEZ</w:t>
      </w:r>
      <w:r>
        <w:rPr>
          <w:rFonts w:ascii="Arimo" w:eastAsia="Arimo" w:hAnsi="Arimo" w:cs="Arimo"/>
        </w:rPr>
        <w:t xml:space="preserve">, no tendrá obligación a cambiar, reparar o sustituir un equipo que haya vendido al Suscriptor cuando las fallas sean imputables e inherentes a negligencia por </w:t>
      </w:r>
      <w:r>
        <w:rPr>
          <w:rFonts w:ascii="Arimo" w:eastAsia="Arimo" w:hAnsi="Arimo" w:cs="Arimo"/>
        </w:rPr>
        <w:t>parte de los Suscriptores.</w:t>
      </w:r>
      <w:r>
        <w:rPr>
          <w:rFonts w:ascii="Arimo" w:eastAsia="Arimo" w:hAnsi="Arimo" w:cs="Arimo"/>
          <w:i/>
        </w:rPr>
        <w:t xml:space="preserve"> </w:t>
      </w:r>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18" w:name="_heading=h.44sinio" w:colFirst="0" w:colLast="0"/>
      <w:bookmarkEnd w:id="18"/>
      <w:r>
        <w:rPr>
          <w:rFonts w:ascii="Arimo" w:eastAsia="Arimo" w:hAnsi="Arimo" w:cs="Arimo"/>
          <w:color w:val="2F5496"/>
          <w:sz w:val="26"/>
          <w:szCs w:val="26"/>
        </w:rPr>
        <w:t>Garantías</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ind w:left="993"/>
        <w:jc w:val="both"/>
        <w:rPr>
          <w:rFonts w:ascii="Arimo" w:eastAsia="Arimo" w:hAnsi="Arimo" w:cs="Arimo"/>
        </w:rPr>
      </w:pPr>
      <w:r>
        <w:rPr>
          <w:rFonts w:ascii="Arimo" w:eastAsia="Arimo" w:hAnsi="Arimo" w:cs="Arimo"/>
        </w:rPr>
        <w:t xml:space="preserve">Cuando </w:t>
      </w:r>
      <w:r>
        <w:rPr>
          <w:rFonts w:ascii="Arimo" w:eastAsia="Arimo" w:hAnsi="Arimo" w:cs="Arimo"/>
          <w:b/>
          <w:i/>
        </w:rPr>
        <w:t>IGNACIO LICEA RODRÍGUEZ</w:t>
      </w:r>
      <w:r>
        <w:rPr>
          <w:rFonts w:ascii="Arimo" w:eastAsia="Arimo" w:hAnsi="Arimo" w:cs="Arimo"/>
        </w:rPr>
        <w:t xml:space="preserve">, entregue al Suscriptor equipo bajo la modalidad de comodato, este será devuelto por el Suscriptor cuando este decida cancelar los servicios.  </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19" w:name="_heading=h.2jxsxqh" w:colFirst="0" w:colLast="0"/>
      <w:bookmarkEnd w:id="19"/>
      <w:r>
        <w:rPr>
          <w:rFonts w:ascii="Arimo" w:eastAsia="Arimo" w:hAnsi="Arimo" w:cs="Arimo"/>
          <w:color w:val="2F5496"/>
          <w:sz w:val="32"/>
          <w:szCs w:val="32"/>
        </w:rPr>
        <w:t>PUNTOS DE CONTACTO</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pBdr>
          <w:top w:val="nil"/>
          <w:left w:val="nil"/>
          <w:bottom w:val="nil"/>
          <w:right w:val="nil"/>
          <w:between w:val="nil"/>
        </w:pBdr>
        <w:spacing w:after="240" w:line="276" w:lineRule="auto"/>
        <w:ind w:left="851"/>
        <w:rPr>
          <w:rFonts w:ascii="Arimo" w:eastAsia="Arimo" w:hAnsi="Arimo" w:cs="Arimo"/>
          <w:color w:val="000000"/>
        </w:rPr>
      </w:pPr>
      <w:r>
        <w:rPr>
          <w:rFonts w:ascii="Arimo" w:eastAsia="Arimo" w:hAnsi="Arimo" w:cs="Arimo"/>
          <w:color w:val="000000"/>
        </w:rPr>
        <w:t>Con el objeto de facilitar a nuestros usuarios los medios de contacto suficientes pa</w:t>
      </w:r>
      <w:r>
        <w:rPr>
          <w:rFonts w:ascii="Arimo" w:eastAsia="Arimo" w:hAnsi="Arimo" w:cs="Arimo"/>
        </w:rPr>
        <w:t>r</w:t>
      </w:r>
      <w:r>
        <w:rPr>
          <w:rFonts w:ascii="Arimo" w:eastAsia="Arimo" w:hAnsi="Arimo" w:cs="Arimo"/>
          <w:color w:val="000000"/>
        </w:rPr>
        <w:t>a la atención remota o personalizada, se ponen a su disposición los siguientes medios y establecimientos de contacto.</w:t>
      </w:r>
    </w:p>
    <w:tbl>
      <w:tblPr>
        <w:tblStyle w:val="aa"/>
        <w:tblW w:w="83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843"/>
        <w:gridCol w:w="2925"/>
        <w:gridCol w:w="1620"/>
      </w:tblGrid>
      <w:tr w:rsidR="001346E0">
        <w:tc>
          <w:tcPr>
            <w:tcW w:w="1984" w:type="dxa"/>
          </w:tcPr>
          <w:p w:rsidR="001346E0" w:rsidRDefault="001E1E79">
            <w:pPr>
              <w:jc w:val="center"/>
              <w:rPr>
                <w:rFonts w:ascii="Arimo" w:eastAsia="Arimo" w:hAnsi="Arimo" w:cs="Arimo"/>
              </w:rPr>
            </w:pPr>
            <w:r>
              <w:rPr>
                <w:rFonts w:ascii="Arimo" w:eastAsia="Arimo" w:hAnsi="Arimo" w:cs="Arimo"/>
              </w:rPr>
              <w:t>Acción</w:t>
            </w:r>
          </w:p>
        </w:tc>
        <w:tc>
          <w:tcPr>
            <w:tcW w:w="1843" w:type="dxa"/>
          </w:tcPr>
          <w:p w:rsidR="001346E0" w:rsidRDefault="001E1E79">
            <w:pPr>
              <w:jc w:val="center"/>
              <w:rPr>
                <w:rFonts w:ascii="Arimo" w:eastAsia="Arimo" w:hAnsi="Arimo" w:cs="Arimo"/>
              </w:rPr>
            </w:pPr>
            <w:r>
              <w:rPr>
                <w:rFonts w:ascii="Arimo" w:eastAsia="Arimo" w:hAnsi="Arimo" w:cs="Arimo"/>
              </w:rPr>
              <w:t>Teléfono</w:t>
            </w:r>
          </w:p>
        </w:tc>
        <w:tc>
          <w:tcPr>
            <w:tcW w:w="2925" w:type="dxa"/>
          </w:tcPr>
          <w:p w:rsidR="001346E0" w:rsidRDefault="001E1E79">
            <w:pPr>
              <w:jc w:val="center"/>
              <w:rPr>
                <w:rFonts w:ascii="Arimo" w:eastAsia="Arimo" w:hAnsi="Arimo" w:cs="Arimo"/>
              </w:rPr>
            </w:pPr>
            <w:r>
              <w:rPr>
                <w:rFonts w:ascii="Arimo" w:eastAsia="Arimo" w:hAnsi="Arimo" w:cs="Arimo"/>
              </w:rPr>
              <w:t>Dirección de contacto</w:t>
            </w:r>
          </w:p>
        </w:tc>
        <w:tc>
          <w:tcPr>
            <w:tcW w:w="1620" w:type="dxa"/>
          </w:tcPr>
          <w:p w:rsidR="001346E0" w:rsidRDefault="001E1E79">
            <w:pPr>
              <w:jc w:val="center"/>
              <w:rPr>
                <w:rFonts w:ascii="Arimo" w:eastAsia="Arimo" w:hAnsi="Arimo" w:cs="Arimo"/>
              </w:rPr>
            </w:pPr>
            <w:r>
              <w:rPr>
                <w:rFonts w:ascii="Arimo" w:eastAsia="Arimo" w:hAnsi="Arimo" w:cs="Arimo"/>
              </w:rPr>
              <w:t>Horarios</w:t>
            </w:r>
          </w:p>
        </w:tc>
      </w:tr>
      <w:tr w:rsidR="001346E0">
        <w:tc>
          <w:tcPr>
            <w:tcW w:w="1984" w:type="dxa"/>
            <w:vAlign w:val="center"/>
          </w:tcPr>
          <w:p w:rsidR="001346E0" w:rsidRDefault="001E1E79">
            <w:pPr>
              <w:jc w:val="center"/>
              <w:rPr>
                <w:rFonts w:ascii="Arimo" w:eastAsia="Arimo" w:hAnsi="Arimo" w:cs="Arimo"/>
                <w:i/>
              </w:rPr>
            </w:pPr>
            <w:r>
              <w:rPr>
                <w:rFonts w:ascii="Arimo" w:eastAsia="Arimo" w:hAnsi="Arimo" w:cs="Arimo"/>
                <w:i/>
              </w:rPr>
              <w:t>Información general del servicio, precios, plazos y oficinas</w:t>
            </w:r>
          </w:p>
        </w:tc>
        <w:tc>
          <w:tcPr>
            <w:tcW w:w="4768" w:type="dxa"/>
            <w:gridSpan w:val="2"/>
            <w:vAlign w:val="center"/>
          </w:tcPr>
          <w:p w:rsidR="001346E0" w:rsidRDefault="001E1E79">
            <w:pPr>
              <w:jc w:val="center"/>
              <w:rPr>
                <w:rFonts w:ascii="Arimo" w:eastAsia="Arimo" w:hAnsi="Arimo" w:cs="Arimo"/>
                <w:i/>
              </w:rPr>
            </w:pPr>
            <w:r>
              <w:rPr>
                <w:rFonts w:ascii="Arimo" w:eastAsia="Arimo" w:hAnsi="Arimo" w:cs="Arimo"/>
                <w:i/>
              </w:rPr>
              <w:t>RETORNO TUCÁN NO. 28, RINCON DE GUAYABITOS, MUNICIPIO DE COMPOSTELA, NAYARIT, C.P. 63726</w:t>
            </w:r>
          </w:p>
        </w:tc>
        <w:tc>
          <w:tcPr>
            <w:tcW w:w="1620" w:type="dxa"/>
          </w:tcPr>
          <w:p w:rsidR="001346E0" w:rsidRDefault="001E1E79">
            <w:pPr>
              <w:jc w:val="center"/>
              <w:rPr>
                <w:rFonts w:ascii="Arimo" w:eastAsia="Arimo" w:hAnsi="Arimo" w:cs="Arimo"/>
                <w:i/>
                <w:color w:val="FF0000"/>
                <w:sz w:val="20"/>
                <w:szCs w:val="20"/>
              </w:rPr>
            </w:pPr>
            <w:r>
              <w:rPr>
                <w:rFonts w:ascii="Arimo" w:eastAsia="Arimo" w:hAnsi="Arimo" w:cs="Arimo"/>
                <w:sz w:val="19"/>
                <w:szCs w:val="19"/>
              </w:rPr>
              <w:t xml:space="preserve">Lunes a Viernes 9:00 AM  a  18:00 PM Y Sábado 9:00 AM A 14:00 PM </w:t>
            </w:r>
          </w:p>
        </w:tc>
      </w:tr>
      <w:tr w:rsidR="001346E0">
        <w:tc>
          <w:tcPr>
            <w:tcW w:w="1984" w:type="dxa"/>
            <w:vAlign w:val="center"/>
          </w:tcPr>
          <w:p w:rsidR="001346E0" w:rsidRDefault="001E1E79">
            <w:pPr>
              <w:jc w:val="center"/>
              <w:rPr>
                <w:rFonts w:ascii="Arimo" w:eastAsia="Arimo" w:hAnsi="Arimo" w:cs="Arimo"/>
                <w:i/>
              </w:rPr>
            </w:pPr>
            <w:r>
              <w:rPr>
                <w:rFonts w:ascii="Arimo" w:eastAsia="Arimo" w:hAnsi="Arimo" w:cs="Arimo"/>
                <w:i/>
              </w:rPr>
              <w:t>Reportes sobre el Servicio e instalación</w:t>
            </w:r>
          </w:p>
        </w:tc>
        <w:tc>
          <w:tcPr>
            <w:tcW w:w="1843" w:type="dxa"/>
            <w:vAlign w:val="center"/>
          </w:tcPr>
          <w:p w:rsidR="001346E0" w:rsidRDefault="001E1E79">
            <w:pPr>
              <w:jc w:val="center"/>
              <w:rPr>
                <w:rFonts w:ascii="Arimo" w:eastAsia="Arimo" w:hAnsi="Arimo" w:cs="Arimo"/>
                <w:i/>
              </w:rPr>
            </w:pPr>
            <w:r>
              <w:rPr>
                <w:rFonts w:ascii="Arimo" w:eastAsia="Arimo" w:hAnsi="Arimo" w:cs="Arimo"/>
                <w:i/>
              </w:rPr>
              <w:t>3221003011</w:t>
            </w:r>
          </w:p>
        </w:tc>
        <w:tc>
          <w:tcPr>
            <w:tcW w:w="2925" w:type="dxa"/>
          </w:tcPr>
          <w:p w:rsidR="001346E0" w:rsidRDefault="001346E0">
            <w:pPr>
              <w:jc w:val="center"/>
              <w:rPr>
                <w:rFonts w:ascii="Arimo" w:eastAsia="Arimo" w:hAnsi="Arimo" w:cs="Arimo"/>
                <w:i/>
              </w:rPr>
            </w:pPr>
          </w:p>
          <w:p w:rsidR="001346E0" w:rsidRDefault="001E1E79">
            <w:pPr>
              <w:jc w:val="center"/>
              <w:rPr>
                <w:rFonts w:ascii="Arimo" w:eastAsia="Arimo" w:hAnsi="Arimo" w:cs="Arimo"/>
                <w:i/>
              </w:rPr>
            </w:pPr>
            <w:hyperlink r:id="rId13">
              <w:r>
                <w:rPr>
                  <w:rFonts w:ascii="Arimo" w:eastAsia="Arimo" w:hAnsi="Arimo" w:cs="Arimo"/>
                  <w:i/>
                  <w:color w:val="1155CC"/>
                  <w:sz w:val="20"/>
                  <w:szCs w:val="20"/>
                  <w:u w:val="single"/>
                </w:rPr>
                <w:t>internetpacifico@hotmail.com</w:t>
              </w:r>
            </w:hyperlink>
            <w:r>
              <w:rPr>
                <w:rFonts w:ascii="Arimo" w:eastAsia="Arimo" w:hAnsi="Arimo" w:cs="Arimo"/>
                <w:i/>
                <w:sz w:val="20"/>
                <w:szCs w:val="20"/>
              </w:rPr>
              <w:t xml:space="preserve">  </w:t>
            </w:r>
          </w:p>
          <w:p w:rsidR="001346E0" w:rsidRDefault="001346E0">
            <w:pPr>
              <w:jc w:val="center"/>
              <w:rPr>
                <w:rFonts w:ascii="Arimo" w:eastAsia="Arimo" w:hAnsi="Arimo" w:cs="Arimo"/>
                <w:i/>
              </w:rPr>
            </w:pPr>
          </w:p>
        </w:tc>
        <w:tc>
          <w:tcPr>
            <w:tcW w:w="1620" w:type="dxa"/>
          </w:tcPr>
          <w:p w:rsidR="001346E0" w:rsidRDefault="001E1E79">
            <w:pPr>
              <w:jc w:val="center"/>
              <w:rPr>
                <w:rFonts w:ascii="Arimo" w:eastAsia="Arimo" w:hAnsi="Arimo" w:cs="Arimo"/>
                <w:i/>
                <w:color w:val="FF0000"/>
                <w:sz w:val="20"/>
                <w:szCs w:val="20"/>
              </w:rPr>
            </w:pPr>
            <w:r>
              <w:rPr>
                <w:rFonts w:ascii="Arimo" w:eastAsia="Arimo" w:hAnsi="Arimo" w:cs="Arimo"/>
                <w:sz w:val="19"/>
                <w:szCs w:val="19"/>
              </w:rPr>
              <w:t xml:space="preserve">Lunes a Viernes 9:00 AM  a  18:00 PM Y Sábado 9:00 AM A 14:00 PM </w:t>
            </w:r>
          </w:p>
        </w:tc>
      </w:tr>
      <w:tr w:rsidR="001346E0">
        <w:tc>
          <w:tcPr>
            <w:tcW w:w="1984" w:type="dxa"/>
            <w:vAlign w:val="center"/>
          </w:tcPr>
          <w:p w:rsidR="001346E0" w:rsidRDefault="001E1E79">
            <w:pPr>
              <w:jc w:val="center"/>
              <w:rPr>
                <w:rFonts w:ascii="Arimo" w:eastAsia="Arimo" w:hAnsi="Arimo" w:cs="Arimo"/>
                <w:i/>
              </w:rPr>
            </w:pPr>
            <w:r>
              <w:rPr>
                <w:rFonts w:ascii="Arimo" w:eastAsia="Arimo" w:hAnsi="Arimo" w:cs="Arimo"/>
                <w:i/>
              </w:rPr>
              <w:t>Seguimiento a Pagos y Cobros</w:t>
            </w:r>
          </w:p>
        </w:tc>
        <w:tc>
          <w:tcPr>
            <w:tcW w:w="1843" w:type="dxa"/>
            <w:vAlign w:val="center"/>
          </w:tcPr>
          <w:p w:rsidR="001346E0" w:rsidRDefault="001E1E79">
            <w:pPr>
              <w:jc w:val="center"/>
              <w:rPr>
                <w:rFonts w:ascii="Arimo" w:eastAsia="Arimo" w:hAnsi="Arimo" w:cs="Arimo"/>
                <w:i/>
              </w:rPr>
            </w:pPr>
            <w:r>
              <w:rPr>
                <w:rFonts w:ascii="Arimo" w:eastAsia="Arimo" w:hAnsi="Arimo" w:cs="Arimo"/>
                <w:i/>
              </w:rPr>
              <w:t>3221003011</w:t>
            </w:r>
          </w:p>
        </w:tc>
        <w:tc>
          <w:tcPr>
            <w:tcW w:w="2925" w:type="dxa"/>
          </w:tcPr>
          <w:p w:rsidR="001346E0" w:rsidRDefault="001346E0">
            <w:pPr>
              <w:jc w:val="center"/>
              <w:rPr>
                <w:rFonts w:ascii="Arimo" w:eastAsia="Arimo" w:hAnsi="Arimo" w:cs="Arimo"/>
                <w:i/>
              </w:rPr>
            </w:pPr>
          </w:p>
          <w:p w:rsidR="001346E0" w:rsidRDefault="001E1E79">
            <w:pPr>
              <w:jc w:val="center"/>
              <w:rPr>
                <w:rFonts w:ascii="Arimo" w:eastAsia="Arimo" w:hAnsi="Arimo" w:cs="Arimo"/>
                <w:i/>
                <w:sz w:val="20"/>
                <w:szCs w:val="20"/>
                <w:highlight w:val="yellow"/>
              </w:rPr>
            </w:pPr>
            <w:hyperlink r:id="rId14">
              <w:r>
                <w:rPr>
                  <w:rFonts w:ascii="Arimo" w:eastAsia="Arimo" w:hAnsi="Arimo" w:cs="Arimo"/>
                  <w:i/>
                  <w:color w:val="1155CC"/>
                  <w:sz w:val="20"/>
                  <w:szCs w:val="20"/>
                  <w:u w:val="single"/>
                </w:rPr>
                <w:t>internetpacifico@hotmail.com</w:t>
              </w:r>
            </w:hyperlink>
            <w:r>
              <w:rPr>
                <w:rFonts w:ascii="Arimo" w:eastAsia="Arimo" w:hAnsi="Arimo" w:cs="Arimo"/>
                <w:i/>
                <w:sz w:val="20"/>
                <w:szCs w:val="20"/>
              </w:rPr>
              <w:t xml:space="preserve">  </w:t>
            </w:r>
          </w:p>
        </w:tc>
        <w:tc>
          <w:tcPr>
            <w:tcW w:w="1620" w:type="dxa"/>
          </w:tcPr>
          <w:p w:rsidR="001346E0" w:rsidRDefault="001E1E79">
            <w:pPr>
              <w:jc w:val="center"/>
              <w:rPr>
                <w:rFonts w:ascii="Arimo" w:eastAsia="Arimo" w:hAnsi="Arimo" w:cs="Arimo"/>
                <w:i/>
                <w:color w:val="FF0000"/>
                <w:sz w:val="20"/>
                <w:szCs w:val="20"/>
              </w:rPr>
            </w:pPr>
            <w:r>
              <w:rPr>
                <w:rFonts w:ascii="Arimo" w:eastAsia="Arimo" w:hAnsi="Arimo" w:cs="Arimo"/>
                <w:sz w:val="19"/>
                <w:szCs w:val="19"/>
              </w:rPr>
              <w:t xml:space="preserve">Lunes a Viernes 9:00 AM  a  18:00 PM Y Sábado 9:00 AM A 14:00 PM </w:t>
            </w:r>
          </w:p>
        </w:tc>
      </w:tr>
      <w:tr w:rsidR="001346E0">
        <w:tc>
          <w:tcPr>
            <w:tcW w:w="1984" w:type="dxa"/>
            <w:vAlign w:val="center"/>
          </w:tcPr>
          <w:p w:rsidR="001346E0" w:rsidRDefault="001E1E79">
            <w:pPr>
              <w:jc w:val="center"/>
              <w:rPr>
                <w:rFonts w:ascii="Arimo" w:eastAsia="Arimo" w:hAnsi="Arimo" w:cs="Arimo"/>
                <w:i/>
              </w:rPr>
            </w:pPr>
            <w:r>
              <w:rPr>
                <w:rFonts w:ascii="Arimo" w:eastAsia="Arimo" w:hAnsi="Arimo" w:cs="Arimo"/>
                <w:i/>
              </w:rPr>
              <w:t>Oficina de Contacto</w:t>
            </w:r>
          </w:p>
        </w:tc>
        <w:tc>
          <w:tcPr>
            <w:tcW w:w="1843" w:type="dxa"/>
            <w:vAlign w:val="center"/>
          </w:tcPr>
          <w:p w:rsidR="001346E0" w:rsidRDefault="001E1E79">
            <w:pPr>
              <w:jc w:val="center"/>
              <w:rPr>
                <w:rFonts w:ascii="Arimo" w:eastAsia="Arimo" w:hAnsi="Arimo" w:cs="Arimo"/>
                <w:i/>
              </w:rPr>
            </w:pPr>
            <w:r>
              <w:rPr>
                <w:rFonts w:ascii="Arimo" w:eastAsia="Arimo" w:hAnsi="Arimo" w:cs="Arimo"/>
                <w:i/>
              </w:rPr>
              <w:t>3221003011</w:t>
            </w:r>
          </w:p>
        </w:tc>
        <w:tc>
          <w:tcPr>
            <w:tcW w:w="2925" w:type="dxa"/>
          </w:tcPr>
          <w:p w:rsidR="001346E0" w:rsidRDefault="001E1E79">
            <w:pPr>
              <w:jc w:val="center"/>
              <w:rPr>
                <w:rFonts w:ascii="Arimo" w:eastAsia="Arimo" w:hAnsi="Arimo" w:cs="Arimo"/>
                <w:i/>
                <w:sz w:val="20"/>
                <w:szCs w:val="20"/>
                <w:highlight w:val="yellow"/>
              </w:rPr>
            </w:pPr>
            <w:r>
              <w:rPr>
                <w:rFonts w:ascii="Arimo" w:eastAsia="Arimo" w:hAnsi="Arimo" w:cs="Arimo"/>
                <w:i/>
                <w:sz w:val="20"/>
                <w:szCs w:val="20"/>
              </w:rPr>
              <w:t>RETORNO TUCÁN NO. 28, RINCON DE GUAYABITOS, MUNICIPIO DE COMPOSTELA, NAYAR</w:t>
            </w:r>
            <w:r>
              <w:rPr>
                <w:rFonts w:ascii="Arimo" w:eastAsia="Arimo" w:hAnsi="Arimo" w:cs="Arimo"/>
                <w:i/>
                <w:sz w:val="20"/>
                <w:szCs w:val="20"/>
              </w:rPr>
              <w:t>IT, C.P. 63726</w:t>
            </w:r>
          </w:p>
        </w:tc>
        <w:tc>
          <w:tcPr>
            <w:tcW w:w="1620" w:type="dxa"/>
          </w:tcPr>
          <w:p w:rsidR="001346E0" w:rsidRDefault="001E1E79">
            <w:pPr>
              <w:jc w:val="center"/>
              <w:rPr>
                <w:rFonts w:ascii="Arimo" w:eastAsia="Arimo" w:hAnsi="Arimo" w:cs="Arimo"/>
                <w:i/>
                <w:color w:val="FF0000"/>
                <w:sz w:val="20"/>
                <w:szCs w:val="20"/>
              </w:rPr>
            </w:pPr>
            <w:r>
              <w:rPr>
                <w:rFonts w:ascii="Arimo" w:eastAsia="Arimo" w:hAnsi="Arimo" w:cs="Arimo"/>
                <w:sz w:val="19"/>
                <w:szCs w:val="19"/>
              </w:rPr>
              <w:t xml:space="preserve">Lunes a Viernes 9:00 AM  a  18:00 PM Y Sábado 9:00 AM A 14:00 PM </w:t>
            </w:r>
          </w:p>
        </w:tc>
      </w:tr>
    </w:tbl>
    <w:p w:rsidR="001346E0" w:rsidRDefault="001346E0">
      <w:pPr>
        <w:rPr>
          <w:rFonts w:ascii="Arimo" w:eastAsia="Arimo" w:hAnsi="Arimo" w:cs="Arimo"/>
        </w:rPr>
      </w:pP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20" w:name="_heading=h.z337ya" w:colFirst="0" w:colLast="0"/>
      <w:bookmarkEnd w:id="20"/>
      <w:r>
        <w:rPr>
          <w:rFonts w:ascii="Arimo" w:eastAsia="Arimo" w:hAnsi="Arimo" w:cs="Arimo"/>
          <w:color w:val="2F5496"/>
          <w:sz w:val="32"/>
          <w:szCs w:val="32"/>
        </w:rPr>
        <w:t>PROCEDIMIENTO PARA SEGUIMIENTO A QUEJAS</w:t>
      </w:r>
    </w:p>
    <w:p w:rsidR="001346E0" w:rsidRDefault="001346E0">
      <w:pPr>
        <w:rPr>
          <w:rFonts w:ascii="Arimo" w:eastAsia="Arimo" w:hAnsi="Arimo" w:cs="Arimo"/>
        </w:rPr>
      </w:pPr>
    </w:p>
    <w:p w:rsidR="001346E0" w:rsidRDefault="001E1E79">
      <w:pPr>
        <w:pBdr>
          <w:top w:val="nil"/>
          <w:left w:val="nil"/>
          <w:bottom w:val="nil"/>
          <w:right w:val="nil"/>
          <w:between w:val="nil"/>
        </w:pBdr>
        <w:spacing w:after="240" w:line="276" w:lineRule="auto"/>
        <w:ind w:left="261"/>
        <w:jc w:val="both"/>
        <w:rPr>
          <w:rFonts w:ascii="Arimo" w:eastAsia="Arimo" w:hAnsi="Arimo" w:cs="Arimo"/>
          <w:color w:val="000000"/>
        </w:rPr>
      </w:pPr>
      <w:r>
        <w:rPr>
          <w:rFonts w:ascii="Arimo" w:eastAsia="Arimo" w:hAnsi="Arimo" w:cs="Arimo"/>
          <w:color w:val="000000"/>
        </w:rPr>
        <w:t xml:space="preserve">El Centro de Atención a Clientes (telefónico), estará disponible las 24 horas del día, </w:t>
      </w:r>
      <w:r>
        <w:rPr>
          <w:rFonts w:ascii="Arimo" w:eastAsia="Arimo" w:hAnsi="Arimo" w:cs="Arimo"/>
          <w:color w:val="0070C0"/>
        </w:rPr>
        <w:t>todos los días del año,</w:t>
      </w:r>
      <w:r>
        <w:rPr>
          <w:rFonts w:ascii="Arimo" w:eastAsia="Arimo" w:hAnsi="Arimo" w:cs="Arimo"/>
          <w:color w:val="000000"/>
        </w:rPr>
        <w:t xml:space="preserve"> para el seguimiento de reportes de falla a través del cual se mantendrá informado al cliente del estado que guarda el servicio prestado. En caso de que exista alguna falla, el Suscriptor deberá reportarla mediante una llamada al número telefónico que apar</w:t>
      </w:r>
      <w:r>
        <w:rPr>
          <w:rFonts w:ascii="Arimo" w:eastAsia="Arimo" w:hAnsi="Arimo" w:cs="Arimo"/>
          <w:color w:val="000000"/>
        </w:rPr>
        <w:t xml:space="preserve">ecerá en el sitio Web, Estado de Cuenta o Recibo de pago del Suscriptor, para que el reporte sea atendido, asignándole un </w:t>
      </w:r>
      <w:r>
        <w:rPr>
          <w:rFonts w:ascii="Arimo" w:eastAsia="Arimo" w:hAnsi="Arimo" w:cs="Arimo"/>
          <w:b/>
          <w:color w:val="000000"/>
        </w:rPr>
        <w:t xml:space="preserve">número de seguimiento </w:t>
      </w:r>
      <w:r>
        <w:rPr>
          <w:rFonts w:ascii="Arimo" w:eastAsia="Arimo" w:hAnsi="Arimo" w:cs="Arimo"/>
          <w:color w:val="000000"/>
        </w:rPr>
        <w:t xml:space="preserve">mediante el cual, el Suscriptor podrá verificar la atención que se le esté dando a la falla reportada.  </w:t>
      </w:r>
    </w:p>
    <w:p w:rsidR="001346E0" w:rsidRDefault="001E1E79">
      <w:pPr>
        <w:pBdr>
          <w:top w:val="nil"/>
          <w:left w:val="nil"/>
          <w:bottom w:val="nil"/>
          <w:right w:val="nil"/>
          <w:between w:val="nil"/>
        </w:pBdr>
        <w:spacing w:after="0" w:line="240" w:lineRule="auto"/>
        <w:ind w:left="260"/>
        <w:rPr>
          <w:rFonts w:ascii="Arimo" w:eastAsia="Arimo" w:hAnsi="Arimo" w:cs="Arimo"/>
          <w:color w:val="000000"/>
        </w:rPr>
      </w:pPr>
      <w:r>
        <w:rPr>
          <w:rFonts w:ascii="Arimo" w:eastAsia="Arimo" w:hAnsi="Arimo" w:cs="Arimo"/>
          <w:color w:val="000000"/>
        </w:rPr>
        <w:t>El proc</w:t>
      </w:r>
      <w:r>
        <w:rPr>
          <w:rFonts w:ascii="Arimo" w:eastAsia="Arimo" w:hAnsi="Arimo" w:cs="Arimo"/>
          <w:color w:val="000000"/>
        </w:rPr>
        <w:t xml:space="preserve">edimiento será el siguiente: </w:t>
      </w:r>
    </w:p>
    <w:p w:rsidR="001346E0" w:rsidRDefault="001346E0">
      <w:pPr>
        <w:pBdr>
          <w:top w:val="nil"/>
          <w:left w:val="nil"/>
          <w:bottom w:val="nil"/>
          <w:right w:val="nil"/>
          <w:between w:val="nil"/>
        </w:pBdr>
        <w:spacing w:after="0" w:line="240" w:lineRule="auto"/>
        <w:ind w:left="260"/>
        <w:rPr>
          <w:rFonts w:ascii="Arimo" w:eastAsia="Arimo" w:hAnsi="Arimo" w:cs="Arimo"/>
          <w:color w:val="000000"/>
        </w:rPr>
      </w:pPr>
    </w:p>
    <w:p w:rsidR="001346E0" w:rsidRDefault="001E1E79">
      <w:pPr>
        <w:numPr>
          <w:ilvl w:val="0"/>
          <w:numId w:val="5"/>
        </w:numPr>
        <w:pBdr>
          <w:top w:val="nil"/>
          <w:left w:val="nil"/>
          <w:bottom w:val="nil"/>
          <w:right w:val="nil"/>
          <w:between w:val="nil"/>
        </w:pBdr>
        <w:spacing w:after="240" w:line="276" w:lineRule="auto"/>
        <w:ind w:left="850" w:hanging="357"/>
        <w:jc w:val="both"/>
        <w:rPr>
          <w:rFonts w:ascii="Arimo" w:eastAsia="Arimo" w:hAnsi="Arimo" w:cs="Arimo"/>
          <w:color w:val="000000"/>
        </w:rPr>
      </w:pPr>
      <w:r>
        <w:rPr>
          <w:rFonts w:ascii="Arimo" w:eastAsia="Arimo" w:hAnsi="Arimo" w:cs="Arimo"/>
          <w:color w:val="000000"/>
        </w:rPr>
        <w:t xml:space="preserve">El Suscriptor levantará el reporte ante el Centro de Atención a Clientes, a dicho reporte será asignado un número de seguimiento para su tramitación. </w:t>
      </w:r>
    </w:p>
    <w:p w:rsidR="001346E0" w:rsidRDefault="001E1E79">
      <w:pPr>
        <w:numPr>
          <w:ilvl w:val="0"/>
          <w:numId w:val="5"/>
        </w:numPr>
        <w:pBdr>
          <w:top w:val="nil"/>
          <w:left w:val="nil"/>
          <w:bottom w:val="nil"/>
          <w:right w:val="nil"/>
          <w:between w:val="nil"/>
        </w:pBdr>
        <w:spacing w:after="240" w:line="276" w:lineRule="auto"/>
        <w:ind w:left="850" w:hanging="357"/>
        <w:jc w:val="both"/>
        <w:rPr>
          <w:rFonts w:ascii="Arimo" w:eastAsia="Arimo" w:hAnsi="Arimo" w:cs="Arimo"/>
          <w:color w:val="000000"/>
        </w:rPr>
      </w:pPr>
      <w:r>
        <w:rPr>
          <w:rFonts w:ascii="Arimo" w:eastAsia="Arimo" w:hAnsi="Arimo" w:cs="Arimo"/>
          <w:color w:val="000000"/>
        </w:rPr>
        <w:t xml:space="preserve">El Área de Servicio al Cliente, junto con el responsable técnico, darán seguimiento al reporte presentado. </w:t>
      </w:r>
    </w:p>
    <w:p w:rsidR="001346E0" w:rsidRDefault="001E1E79">
      <w:pPr>
        <w:numPr>
          <w:ilvl w:val="0"/>
          <w:numId w:val="5"/>
        </w:numPr>
        <w:pBdr>
          <w:top w:val="nil"/>
          <w:left w:val="nil"/>
          <w:bottom w:val="nil"/>
          <w:right w:val="nil"/>
          <w:between w:val="nil"/>
        </w:pBdr>
        <w:spacing w:after="240" w:line="276" w:lineRule="auto"/>
        <w:ind w:left="850" w:hanging="357"/>
        <w:jc w:val="both"/>
        <w:rPr>
          <w:rFonts w:ascii="Arimo" w:eastAsia="Arimo" w:hAnsi="Arimo" w:cs="Arimo"/>
          <w:color w:val="000000"/>
        </w:rPr>
      </w:pPr>
      <w:r>
        <w:rPr>
          <w:rFonts w:ascii="Arimo" w:eastAsia="Arimo" w:hAnsi="Arimo" w:cs="Arimo"/>
          <w:color w:val="000000"/>
        </w:rPr>
        <w:t>El responsable técnico verificará las causas que motivaron la falla y, en su caso, la corregirá, de acuerdo con lo establecido en el Contrato de Ser</w:t>
      </w:r>
      <w:r>
        <w:rPr>
          <w:rFonts w:ascii="Arimo" w:eastAsia="Arimo" w:hAnsi="Arimo" w:cs="Arimo"/>
          <w:color w:val="000000"/>
        </w:rPr>
        <w:t xml:space="preserve">vicio. </w:t>
      </w:r>
    </w:p>
    <w:p w:rsidR="001346E0" w:rsidRDefault="001E1E79">
      <w:pPr>
        <w:numPr>
          <w:ilvl w:val="0"/>
          <w:numId w:val="5"/>
        </w:numPr>
        <w:pBdr>
          <w:top w:val="nil"/>
          <w:left w:val="nil"/>
          <w:bottom w:val="nil"/>
          <w:right w:val="nil"/>
          <w:between w:val="nil"/>
        </w:pBdr>
        <w:spacing w:after="240" w:line="276" w:lineRule="auto"/>
        <w:ind w:left="850" w:hanging="357"/>
        <w:jc w:val="both"/>
        <w:rPr>
          <w:rFonts w:ascii="Arimo" w:eastAsia="Arimo" w:hAnsi="Arimo" w:cs="Arimo"/>
          <w:color w:val="000000"/>
        </w:rPr>
      </w:pPr>
      <w:r>
        <w:rPr>
          <w:rFonts w:ascii="Arimo" w:eastAsia="Arimo" w:hAnsi="Arimo" w:cs="Arimo"/>
          <w:color w:val="000000"/>
        </w:rPr>
        <w:t>El responsable técnico informará al Centro de Servicio al Cliente acerca de la reparación de la falla. Este notificará al suscriptor las razones de la falla y la procedencia o no de su reporte, ratificando que la falla reportada se hubiera corregid</w:t>
      </w:r>
      <w:r>
        <w:rPr>
          <w:rFonts w:ascii="Arimo" w:eastAsia="Arimo" w:hAnsi="Arimo" w:cs="Arimo"/>
          <w:color w:val="000000"/>
        </w:rPr>
        <w:t xml:space="preserve">o. </w:t>
      </w:r>
    </w:p>
    <w:p w:rsidR="001346E0" w:rsidRDefault="001E1E79">
      <w:pPr>
        <w:numPr>
          <w:ilvl w:val="0"/>
          <w:numId w:val="5"/>
        </w:numPr>
        <w:pBdr>
          <w:top w:val="nil"/>
          <w:left w:val="nil"/>
          <w:bottom w:val="nil"/>
          <w:right w:val="nil"/>
          <w:between w:val="nil"/>
        </w:pBdr>
        <w:spacing w:after="240" w:line="276" w:lineRule="auto"/>
        <w:ind w:left="850" w:hanging="357"/>
        <w:jc w:val="both"/>
        <w:rPr>
          <w:rFonts w:ascii="Arimo" w:eastAsia="Arimo" w:hAnsi="Arimo" w:cs="Arimo"/>
          <w:color w:val="000000"/>
        </w:rPr>
      </w:pPr>
      <w:r>
        <w:rPr>
          <w:rFonts w:ascii="Arimo" w:eastAsia="Arimo" w:hAnsi="Arimo" w:cs="Arimo"/>
          <w:color w:val="000000"/>
        </w:rPr>
        <w:t>El plazo máximo de recepción y resolución de quejas será de 3 días.</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21" w:name="_heading=h.3j2qqm3" w:colFirst="0" w:colLast="0"/>
      <w:bookmarkEnd w:id="21"/>
      <w:r>
        <w:rPr>
          <w:rFonts w:ascii="Arimo" w:eastAsia="Arimo" w:hAnsi="Arimo" w:cs="Arimo"/>
          <w:color w:val="2F5496"/>
          <w:sz w:val="32"/>
          <w:szCs w:val="32"/>
        </w:rPr>
        <w:t>CAMBIO DE DOMICILIO.</w:t>
      </w:r>
    </w:p>
    <w:p w:rsidR="001346E0" w:rsidRDefault="001E1E79">
      <w:pPr>
        <w:pBdr>
          <w:top w:val="nil"/>
          <w:left w:val="nil"/>
          <w:bottom w:val="nil"/>
          <w:right w:val="nil"/>
          <w:between w:val="nil"/>
        </w:pBdr>
        <w:spacing w:after="240" w:line="276" w:lineRule="auto"/>
        <w:ind w:left="709"/>
        <w:jc w:val="both"/>
        <w:rPr>
          <w:rFonts w:ascii="Arimo" w:eastAsia="Arimo" w:hAnsi="Arimo" w:cs="Arimo"/>
          <w:color w:val="000000"/>
        </w:rPr>
      </w:pPr>
      <w:r>
        <w:rPr>
          <w:rFonts w:ascii="Arimo" w:eastAsia="Arimo" w:hAnsi="Arimo" w:cs="Arimo"/>
          <w:color w:val="000000"/>
        </w:rPr>
        <w:t>En caso de que el Suscriptor requiera cambiar la ubicación del domicilio en donde recibe el Servicio, deberá notificar al Centro de Atención a Clientes, con el obj</w:t>
      </w:r>
      <w:r>
        <w:rPr>
          <w:rFonts w:ascii="Arimo" w:eastAsia="Arimo" w:hAnsi="Arimo" w:cs="Arimo"/>
          <w:color w:val="000000"/>
        </w:rPr>
        <w:t>eto de que se</w:t>
      </w:r>
      <w:r>
        <w:rPr>
          <w:rFonts w:ascii="Arimo" w:eastAsia="Arimo" w:hAnsi="Arimo" w:cs="Arimo"/>
          <w:i/>
          <w:color w:val="FF0000"/>
        </w:rPr>
        <w:t xml:space="preserve"> </w:t>
      </w:r>
      <w:r>
        <w:rPr>
          <w:rFonts w:ascii="Arimo" w:eastAsia="Arimo" w:hAnsi="Arimo" w:cs="Arimo"/>
          <w:color w:val="000000"/>
        </w:rPr>
        <w:t xml:space="preserve">verifique si en el nuevo domicilio existen las facilidades técnicas y de cobertura necesarias para la prestación del Servicio. </w:t>
      </w:r>
    </w:p>
    <w:p w:rsidR="001346E0" w:rsidRDefault="001E1E79">
      <w:pPr>
        <w:pBdr>
          <w:top w:val="nil"/>
          <w:left w:val="nil"/>
          <w:bottom w:val="nil"/>
          <w:right w:val="nil"/>
          <w:between w:val="nil"/>
        </w:pBdr>
        <w:spacing w:after="240" w:line="276" w:lineRule="auto"/>
        <w:ind w:left="709"/>
        <w:jc w:val="both"/>
        <w:rPr>
          <w:rFonts w:ascii="Arimo" w:eastAsia="Arimo" w:hAnsi="Arimo" w:cs="Arimo"/>
          <w:color w:val="000000"/>
        </w:rPr>
      </w:pPr>
      <w:r>
        <w:rPr>
          <w:rFonts w:ascii="Arimo" w:eastAsia="Arimo" w:hAnsi="Arimo" w:cs="Arimo"/>
          <w:color w:val="000000"/>
        </w:rPr>
        <w:t>La notificación antes señalada deberá efectuarse con al menos 30 (treinta) días naturales de anticipación a la fec</w:t>
      </w:r>
      <w:r>
        <w:rPr>
          <w:rFonts w:ascii="Arimo" w:eastAsia="Arimo" w:hAnsi="Arimo" w:cs="Arimo"/>
          <w:color w:val="000000"/>
        </w:rPr>
        <w:t xml:space="preserve">ha en que pretenda cambiar dicho domicilio. En el caso de que existan las facilidades técnicas suficientes para llevar a cabo el cambio de domicilio de entrega del Servicio, el Suscriptor deberá pagar el cargo respectivo por cambio de domicilio conforme a </w:t>
      </w:r>
      <w:r>
        <w:rPr>
          <w:rFonts w:ascii="Arimo" w:eastAsia="Arimo" w:hAnsi="Arimo" w:cs="Arimo"/>
          <w:color w:val="000000"/>
        </w:rPr>
        <w:t xml:space="preserve">las tarifas y condiciones comerciales vigentes del Servicio.  </w:t>
      </w:r>
    </w:p>
    <w:p w:rsidR="001346E0" w:rsidRDefault="001E1E79">
      <w:pPr>
        <w:pBdr>
          <w:top w:val="nil"/>
          <w:left w:val="nil"/>
          <w:bottom w:val="nil"/>
          <w:right w:val="nil"/>
          <w:between w:val="nil"/>
        </w:pBdr>
        <w:spacing w:after="240" w:line="276" w:lineRule="auto"/>
        <w:ind w:left="709"/>
        <w:jc w:val="both"/>
        <w:rPr>
          <w:rFonts w:ascii="Arimo" w:eastAsia="Arimo" w:hAnsi="Arimo" w:cs="Arimo"/>
        </w:rPr>
      </w:pPr>
      <w:r>
        <w:rPr>
          <w:rFonts w:ascii="Arimo" w:eastAsia="Arimo" w:hAnsi="Arimo" w:cs="Arimo"/>
          <w:b/>
          <w:i/>
        </w:rPr>
        <w:t>IGNACIO LICEA RODRÍGUEZ</w:t>
      </w:r>
      <w:r>
        <w:rPr>
          <w:rFonts w:ascii="Arimo" w:eastAsia="Arimo" w:hAnsi="Arimo" w:cs="Arimo"/>
        </w:rPr>
        <w:t xml:space="preserve"> realizará los cambios necesarios para prestar el Servicio en el nuevo domicilio del Suscriptor, en un plazo máximo de 10 (diez) días naturales, contados a partir de la f</w:t>
      </w:r>
      <w:r>
        <w:rPr>
          <w:rFonts w:ascii="Arimo" w:eastAsia="Arimo" w:hAnsi="Arimo" w:cs="Arimo"/>
        </w:rPr>
        <w:t xml:space="preserve">echa en la que se haya comprobado que existían las facilidades técnicas referidas. </w:t>
      </w:r>
    </w:p>
    <w:p w:rsidR="001346E0" w:rsidRDefault="001E1E79">
      <w:pPr>
        <w:pBdr>
          <w:top w:val="nil"/>
          <w:left w:val="nil"/>
          <w:bottom w:val="nil"/>
          <w:right w:val="nil"/>
          <w:between w:val="nil"/>
        </w:pBdr>
        <w:spacing w:after="240" w:line="276" w:lineRule="auto"/>
        <w:ind w:left="709"/>
        <w:jc w:val="both"/>
        <w:rPr>
          <w:rFonts w:ascii="Arimo" w:eastAsia="Arimo" w:hAnsi="Arimo" w:cs="Arimo"/>
          <w:color w:val="000000"/>
        </w:rPr>
      </w:pPr>
      <w:r>
        <w:rPr>
          <w:rFonts w:ascii="Arimo" w:eastAsia="Arimo" w:hAnsi="Arimo" w:cs="Arimo"/>
          <w:color w:val="000000"/>
        </w:rPr>
        <w:lastRenderedPageBreak/>
        <w:t>El Servicio se continuará prestando bajo la misma modalidad elegida por el Suscriptor, en el entendido de que dicha modalidad s</w:t>
      </w:r>
      <w:r>
        <w:rPr>
          <w:rFonts w:ascii="Arimo" w:eastAsia="Arimo" w:hAnsi="Arimo" w:cs="Arimo"/>
        </w:rPr>
        <w:t>ó</w:t>
      </w:r>
      <w:r>
        <w:rPr>
          <w:rFonts w:ascii="Arimo" w:eastAsia="Arimo" w:hAnsi="Arimo" w:cs="Arimo"/>
          <w:color w:val="000000"/>
        </w:rPr>
        <w:t>lo podrá ser cambiada por razones técnicas que impidan conservar la misma.</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2F5496"/>
          <w:sz w:val="32"/>
          <w:szCs w:val="32"/>
        </w:rPr>
      </w:pPr>
      <w:bookmarkStart w:id="22" w:name="_heading=h.1y810tw" w:colFirst="0" w:colLast="0"/>
      <w:bookmarkEnd w:id="22"/>
      <w:r>
        <w:rPr>
          <w:rFonts w:ascii="Arimo" w:eastAsia="Arimo" w:hAnsi="Arimo" w:cs="Arimo"/>
          <w:color w:val="2F5496"/>
          <w:sz w:val="32"/>
          <w:szCs w:val="32"/>
        </w:rPr>
        <w:t>RENOVACIONES, MEJORAS O ADICIONES</w:t>
      </w:r>
    </w:p>
    <w:p w:rsidR="001346E0" w:rsidRDefault="001E1E79">
      <w:pPr>
        <w:spacing w:after="240" w:line="276" w:lineRule="auto"/>
        <w:ind w:left="709"/>
        <w:jc w:val="both"/>
        <w:rPr>
          <w:rFonts w:ascii="Arimo" w:eastAsia="Arimo" w:hAnsi="Arimo" w:cs="Arimo"/>
          <w:color w:val="000000"/>
        </w:rPr>
      </w:pPr>
      <w:r>
        <w:rPr>
          <w:rFonts w:ascii="Arimo" w:eastAsia="Arimo" w:hAnsi="Arimo" w:cs="Arimo"/>
        </w:rPr>
        <w:t xml:space="preserve">El Suscriptor podrá en todo momento solicitar a </w:t>
      </w:r>
      <w:r>
        <w:rPr>
          <w:rFonts w:ascii="Arimo" w:eastAsia="Arimo" w:hAnsi="Arimo" w:cs="Arimo"/>
          <w:b/>
          <w:i/>
        </w:rPr>
        <w:t>IGNACIO LICEA RODRÍGUEZ</w:t>
      </w:r>
      <w:r>
        <w:rPr>
          <w:rFonts w:ascii="Arimo" w:eastAsia="Arimo" w:hAnsi="Arimo" w:cs="Arimo"/>
          <w:i/>
        </w:rPr>
        <w:t>,</w:t>
      </w:r>
      <w:r>
        <w:rPr>
          <w:rFonts w:ascii="Arimo" w:eastAsia="Arimo" w:hAnsi="Arimo" w:cs="Arimo"/>
        </w:rPr>
        <w:t xml:space="preserve"> mejoras o cambio de Paquete de Servicio siempre y cuando este se encuentre al corriente </w:t>
      </w:r>
      <w:r>
        <w:rPr>
          <w:rFonts w:ascii="Arimo" w:eastAsia="Arimo" w:hAnsi="Arimo" w:cs="Arimo"/>
          <w:color w:val="000000"/>
        </w:rPr>
        <w:t xml:space="preserve">en los pagos y exista la disponibilidad de red suficiente para el incremento de la capacidad o funcionalidades.  </w:t>
      </w:r>
    </w:p>
    <w:p w:rsidR="001346E0" w:rsidRDefault="001E1E79">
      <w:pPr>
        <w:spacing w:after="240" w:line="276" w:lineRule="auto"/>
        <w:ind w:left="709"/>
        <w:jc w:val="both"/>
        <w:rPr>
          <w:rFonts w:ascii="Arimo" w:eastAsia="Arimo" w:hAnsi="Arimo" w:cs="Arimo"/>
          <w:i/>
        </w:rPr>
      </w:pPr>
      <w:r>
        <w:rPr>
          <w:rFonts w:ascii="Arimo" w:eastAsia="Arimo" w:hAnsi="Arimo" w:cs="Arimo"/>
          <w:color w:val="000000"/>
        </w:rPr>
        <w:t>Para el caso de Paquetes de Servicio basados en un pl</w:t>
      </w:r>
      <w:r>
        <w:rPr>
          <w:rFonts w:ascii="Arimo" w:eastAsia="Arimo" w:hAnsi="Arimo" w:cs="Arimo"/>
          <w:color w:val="000000"/>
        </w:rPr>
        <w:t xml:space="preserve">azo de tiempo determinado, el Suscriptor podrá solicitar, a través de los mecanismos de contacto señalados anteriormente en este documento. Para que sea procedente dicha solicitud el Suscriptor deberá estar al </w:t>
      </w:r>
      <w:r>
        <w:rPr>
          <w:rFonts w:ascii="Arimo" w:eastAsia="Arimo" w:hAnsi="Arimo" w:cs="Arimo"/>
        </w:rPr>
        <w:t xml:space="preserve">corriente en sus pagos hacia </w:t>
      </w:r>
      <w:r>
        <w:rPr>
          <w:rFonts w:ascii="Arimo" w:eastAsia="Arimo" w:hAnsi="Arimo" w:cs="Arimo"/>
          <w:b/>
          <w:i/>
        </w:rPr>
        <w:t>IGNACIO LICEA ROD</w:t>
      </w:r>
      <w:r>
        <w:rPr>
          <w:rFonts w:ascii="Arimo" w:eastAsia="Arimo" w:hAnsi="Arimo" w:cs="Arimo"/>
          <w:b/>
          <w:i/>
        </w:rPr>
        <w:t>RÍGUEZ</w:t>
      </w:r>
    </w:p>
    <w:p w:rsidR="001346E0" w:rsidRDefault="001E1E79">
      <w:pPr>
        <w:spacing w:after="240" w:line="276" w:lineRule="auto"/>
        <w:ind w:left="709"/>
        <w:jc w:val="both"/>
        <w:rPr>
          <w:rFonts w:ascii="Arimo" w:eastAsia="Arimo" w:hAnsi="Arimo" w:cs="Arimo"/>
          <w:color w:val="000000"/>
        </w:rPr>
      </w:pPr>
      <w:r>
        <w:rPr>
          <w:rFonts w:ascii="Arimo" w:eastAsia="Arimo" w:hAnsi="Arimo" w:cs="Arimo"/>
          <w:color w:val="000000"/>
        </w:rPr>
        <w:t>En todo caso el Concesionario entregará al Suscriptor un comprobante de la modificación, ya sea por escrito o vía electrónica al correo que haya indicado el Suscriptor al momento de firmar el contrato de prestación de servicios.</w:t>
      </w:r>
    </w:p>
    <w:p w:rsidR="001346E0" w:rsidRDefault="001E1E79">
      <w:pPr>
        <w:keepNext/>
        <w:keepLines/>
        <w:numPr>
          <w:ilvl w:val="0"/>
          <w:numId w:val="3"/>
        </w:numPr>
        <w:pBdr>
          <w:top w:val="nil"/>
          <w:left w:val="nil"/>
          <w:bottom w:val="nil"/>
          <w:right w:val="nil"/>
          <w:between w:val="nil"/>
        </w:pBdr>
        <w:spacing w:before="240" w:after="0"/>
        <w:rPr>
          <w:rFonts w:ascii="Arimo" w:eastAsia="Arimo" w:hAnsi="Arimo" w:cs="Arimo"/>
          <w:color w:val="0000FF"/>
          <w:sz w:val="32"/>
          <w:szCs w:val="32"/>
        </w:rPr>
      </w:pPr>
      <w:bookmarkStart w:id="23" w:name="_heading=h.4i7ojhp" w:colFirst="0" w:colLast="0"/>
      <w:bookmarkEnd w:id="23"/>
      <w:r>
        <w:rPr>
          <w:rFonts w:ascii="Arimo" w:eastAsia="Arimo" w:hAnsi="Arimo" w:cs="Arimo"/>
          <w:color w:val="0000FF"/>
          <w:sz w:val="32"/>
          <w:szCs w:val="32"/>
        </w:rPr>
        <w:t>SUSPENSIÓN Y CANCELA</w:t>
      </w:r>
      <w:r>
        <w:rPr>
          <w:rFonts w:ascii="Arimo" w:eastAsia="Arimo" w:hAnsi="Arimo" w:cs="Arimo"/>
          <w:color w:val="0000FF"/>
          <w:sz w:val="32"/>
          <w:szCs w:val="32"/>
        </w:rPr>
        <w:t xml:space="preserve">CIÓN DE LOS SERVICIOS </w:t>
      </w:r>
    </w:p>
    <w:p w:rsidR="001346E0" w:rsidRDefault="001346E0">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24" w:name="_heading=h.2xcytpi" w:colFirst="0" w:colLast="0"/>
      <w:bookmarkEnd w:id="24"/>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25" w:name="_heading=h.1ci93xb" w:colFirst="0" w:colLast="0"/>
      <w:bookmarkEnd w:id="25"/>
      <w:r>
        <w:rPr>
          <w:rFonts w:ascii="Arimo" w:eastAsia="Arimo" w:hAnsi="Arimo" w:cs="Arimo"/>
          <w:color w:val="2F5496"/>
          <w:sz w:val="26"/>
          <w:szCs w:val="26"/>
        </w:rPr>
        <w:t>Terminación Anticipada.</w:t>
      </w:r>
    </w:p>
    <w:p w:rsidR="001346E0" w:rsidRDefault="001E1E79">
      <w:pPr>
        <w:ind w:left="851"/>
        <w:jc w:val="both"/>
        <w:rPr>
          <w:rFonts w:ascii="Arimo" w:eastAsia="Arimo" w:hAnsi="Arimo" w:cs="Arimo"/>
          <w:sz w:val="24"/>
          <w:szCs w:val="24"/>
        </w:rPr>
      </w:pPr>
      <w:r>
        <w:rPr>
          <w:rFonts w:ascii="Arimo" w:eastAsia="Arimo" w:hAnsi="Arimo" w:cs="Arimo"/>
          <w:sz w:val="24"/>
          <w:szCs w:val="24"/>
        </w:rPr>
        <w:t xml:space="preserve">En caso de cancelación anticipada al vencimiento de un Contrato si hubiese plazo forzoso, </w:t>
      </w:r>
      <w:r>
        <w:rPr>
          <w:rFonts w:ascii="Arimo" w:eastAsia="Arimo" w:hAnsi="Arimo" w:cs="Arimo"/>
          <w:b/>
          <w:i/>
        </w:rPr>
        <w:t>IGNACIO LICEA RODRÍGUEZ</w:t>
      </w:r>
      <w:r>
        <w:rPr>
          <w:rFonts w:ascii="Arimo" w:eastAsia="Arimo" w:hAnsi="Arimo" w:cs="Arimo"/>
          <w:sz w:val="24"/>
          <w:szCs w:val="24"/>
        </w:rPr>
        <w:t xml:space="preserve"> actuará conforme a los términos y condiciones asentadas en dicho contrato.</w:t>
      </w:r>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26" w:name="_heading=h.3whwml4" w:colFirst="0" w:colLast="0"/>
      <w:bookmarkEnd w:id="26"/>
      <w:r>
        <w:rPr>
          <w:rFonts w:ascii="Arimo" w:eastAsia="Arimo" w:hAnsi="Arimo" w:cs="Arimo"/>
          <w:color w:val="2F5496"/>
          <w:sz w:val="26"/>
          <w:szCs w:val="26"/>
        </w:rPr>
        <w:t>Terminación del Servicio por parte del Suscriptor</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pBdr>
          <w:top w:val="nil"/>
          <w:left w:val="nil"/>
          <w:bottom w:val="nil"/>
          <w:right w:val="nil"/>
          <w:between w:val="nil"/>
        </w:pBdr>
        <w:spacing w:after="240" w:line="276" w:lineRule="auto"/>
        <w:ind w:left="851"/>
        <w:jc w:val="both"/>
        <w:rPr>
          <w:rFonts w:ascii="Arimo" w:eastAsia="Arimo" w:hAnsi="Arimo" w:cs="Arimo"/>
        </w:rPr>
      </w:pPr>
      <w:bookmarkStart w:id="27" w:name="_heading=h.2bn6wsx" w:colFirst="0" w:colLast="0"/>
      <w:bookmarkEnd w:id="27"/>
      <w:r>
        <w:rPr>
          <w:rFonts w:ascii="Arimo" w:eastAsia="Arimo" w:hAnsi="Arimo" w:cs="Arimo"/>
        </w:rPr>
        <w:t xml:space="preserve">El suscriptor podrá dar por terminado el Contrato en cualquier momento, si este no se sujetó a una vigencia forzosa, siempre y cuando se encuentre al corriente en el pago y comparezca a la sucursal comercial de </w:t>
      </w:r>
      <w:r>
        <w:rPr>
          <w:rFonts w:ascii="Arimo" w:eastAsia="Arimo" w:hAnsi="Arimo" w:cs="Arimo"/>
          <w:b/>
          <w:i/>
        </w:rPr>
        <w:t>IGNACIO LICEA RODRÍGUEZ</w:t>
      </w:r>
      <w:r>
        <w:rPr>
          <w:rFonts w:ascii="Arimo" w:eastAsia="Arimo" w:hAnsi="Arimo" w:cs="Arimo"/>
        </w:rPr>
        <w:t xml:space="preserve"> a entregar el equipo </w:t>
      </w:r>
      <w:r>
        <w:rPr>
          <w:rFonts w:ascii="Arimo" w:eastAsia="Arimo" w:hAnsi="Arimo" w:cs="Arimo"/>
        </w:rPr>
        <w:t xml:space="preserve">de acceso. Todos los consumos que se generaron posteriores a la terminación del Contrato y que no fueron cobrados por </w:t>
      </w:r>
      <w:r>
        <w:rPr>
          <w:rFonts w:ascii="Arimo" w:eastAsia="Arimo" w:hAnsi="Arimo" w:cs="Arimo"/>
          <w:b/>
          <w:i/>
        </w:rPr>
        <w:t>IGNACIO LICEA RODRÍGUEZ</w:t>
      </w:r>
      <w:r>
        <w:rPr>
          <w:rFonts w:ascii="Arimo" w:eastAsia="Arimo" w:hAnsi="Arimo" w:cs="Arimo"/>
        </w:rPr>
        <w:t>, deberán ser liquidados a este último por parte del suscriptor.</w:t>
      </w:r>
    </w:p>
    <w:p w:rsidR="001346E0" w:rsidRDefault="001E1E79">
      <w:pPr>
        <w:pBdr>
          <w:top w:val="nil"/>
          <w:left w:val="nil"/>
          <w:bottom w:val="nil"/>
          <w:right w:val="nil"/>
          <w:between w:val="nil"/>
        </w:pBdr>
        <w:spacing w:after="240" w:line="276" w:lineRule="auto"/>
        <w:ind w:left="851" w:right="275"/>
        <w:jc w:val="both"/>
        <w:rPr>
          <w:rFonts w:ascii="Arimo" w:eastAsia="Arimo" w:hAnsi="Arimo" w:cs="Arimo"/>
        </w:rPr>
      </w:pPr>
      <w:r>
        <w:rPr>
          <w:rFonts w:ascii="Arimo" w:eastAsia="Arimo" w:hAnsi="Arimo" w:cs="Arimo"/>
          <w:b/>
        </w:rPr>
        <w:t xml:space="preserve">IGNACIO LICEA RODRÍGUEZ </w:t>
      </w:r>
      <w:r>
        <w:rPr>
          <w:rFonts w:ascii="Arimo" w:eastAsia="Arimo" w:hAnsi="Arimo" w:cs="Arimo"/>
        </w:rPr>
        <w:t xml:space="preserve">se reserva el derecho de dar por terminado en forma anticipada el contrato cuando, al momento de efectuar la instalación, por imposibilidad física o razones técnicas de cobertura, no sea factible técnicamente suministrar el servicio. </w:t>
      </w:r>
    </w:p>
    <w:p w:rsidR="001346E0" w:rsidRDefault="001E1E79">
      <w:pPr>
        <w:pBdr>
          <w:top w:val="nil"/>
          <w:left w:val="nil"/>
          <w:bottom w:val="nil"/>
          <w:right w:val="nil"/>
          <w:between w:val="nil"/>
        </w:pBdr>
        <w:spacing w:after="240" w:line="276" w:lineRule="auto"/>
        <w:ind w:left="851" w:right="275"/>
        <w:jc w:val="both"/>
        <w:rPr>
          <w:rFonts w:ascii="Arimo" w:eastAsia="Arimo" w:hAnsi="Arimo" w:cs="Arimo"/>
        </w:rPr>
      </w:pPr>
      <w:bookmarkStart w:id="28" w:name="_heading=h.qsh70q" w:colFirst="0" w:colLast="0"/>
      <w:bookmarkEnd w:id="28"/>
      <w:r>
        <w:rPr>
          <w:rFonts w:ascii="Arimo" w:eastAsia="Arimo" w:hAnsi="Arimo" w:cs="Arimo"/>
        </w:rPr>
        <w:t xml:space="preserve">En ese último caso, </w:t>
      </w:r>
      <w:r>
        <w:rPr>
          <w:rFonts w:ascii="Arimo" w:eastAsia="Arimo" w:hAnsi="Arimo" w:cs="Arimo"/>
          <w:b/>
        </w:rPr>
        <w:t>I</w:t>
      </w:r>
      <w:r>
        <w:rPr>
          <w:rFonts w:ascii="Arimo" w:eastAsia="Arimo" w:hAnsi="Arimo" w:cs="Arimo"/>
          <w:b/>
        </w:rPr>
        <w:t xml:space="preserve">GNACIO LICEA RODRÍGUEZ </w:t>
      </w:r>
      <w:r>
        <w:rPr>
          <w:rFonts w:ascii="Arimo" w:eastAsia="Arimo" w:hAnsi="Arimo" w:cs="Arimo"/>
        </w:rPr>
        <w:t>no tendrá ningún otro tipo de responsabilidad u obligación más que la de reembolsar al suscriptor cualquier cantidad pagada en forma anticipada para el suministro del Servicio. Si después de haber iniciado con la prestación del Servi</w:t>
      </w:r>
      <w:r>
        <w:rPr>
          <w:rFonts w:ascii="Arimo" w:eastAsia="Arimo" w:hAnsi="Arimo" w:cs="Arimo"/>
        </w:rPr>
        <w:t xml:space="preserve">cio no es factible continuar suministrándolo por causas de </w:t>
      </w:r>
      <w:r>
        <w:rPr>
          <w:rFonts w:ascii="Arimo" w:eastAsia="Arimo" w:hAnsi="Arimo" w:cs="Arimo"/>
        </w:rPr>
        <w:lastRenderedPageBreak/>
        <w:t>fuerza mayor</w:t>
      </w:r>
      <w:r>
        <w:rPr>
          <w:rFonts w:ascii="Arimo" w:eastAsia="Arimo" w:hAnsi="Arimo" w:cs="Arimo"/>
          <w:i/>
        </w:rPr>
        <w:t xml:space="preserve">, </w:t>
      </w:r>
      <w:r>
        <w:rPr>
          <w:rFonts w:ascii="Arimo" w:eastAsia="Arimo" w:hAnsi="Arimo" w:cs="Arimo"/>
          <w:b/>
        </w:rPr>
        <w:t>IGNACIO LICEA RODRÍGUEZ</w:t>
      </w:r>
      <w:r>
        <w:rPr>
          <w:rFonts w:ascii="Arimo" w:eastAsia="Arimo" w:hAnsi="Arimo" w:cs="Arimo"/>
        </w:rPr>
        <w:t xml:space="preserve"> aplicará los términos y condiciones estipulados en el presente Código. </w:t>
      </w:r>
    </w:p>
    <w:p w:rsidR="001346E0" w:rsidRDefault="001E1E79">
      <w:pPr>
        <w:spacing w:after="240" w:line="276" w:lineRule="auto"/>
        <w:ind w:left="1440" w:hanging="589"/>
        <w:jc w:val="both"/>
        <w:rPr>
          <w:rFonts w:ascii="Arimo" w:eastAsia="Arimo" w:hAnsi="Arimo" w:cs="Arimo"/>
        </w:rPr>
      </w:pPr>
      <w:r>
        <w:rPr>
          <w:rFonts w:ascii="Arimo" w:eastAsia="Arimo" w:hAnsi="Arimo" w:cs="Arimo"/>
        </w:rPr>
        <w:t>En el caso de que el suscriptor diera por terminado el Servicio</w:t>
      </w:r>
      <w:r>
        <w:rPr>
          <w:rFonts w:ascii="Arimo" w:eastAsia="Arimo" w:hAnsi="Arimo" w:cs="Arimo"/>
          <w:i/>
        </w:rPr>
        <w:t xml:space="preserve">, </w:t>
      </w:r>
      <w:r>
        <w:rPr>
          <w:rFonts w:ascii="Arimo" w:eastAsia="Arimo" w:hAnsi="Arimo" w:cs="Arimo"/>
          <w:b/>
        </w:rPr>
        <w:t>IGNACIO LICEA RODRÍGUE</w:t>
      </w:r>
      <w:r>
        <w:rPr>
          <w:rFonts w:ascii="Arimo" w:eastAsia="Arimo" w:hAnsi="Arimo" w:cs="Arimo"/>
          <w:b/>
        </w:rPr>
        <w:t xml:space="preserve">Z </w:t>
      </w:r>
      <w:r>
        <w:rPr>
          <w:rFonts w:ascii="Arimo" w:eastAsia="Arimo" w:hAnsi="Arimo" w:cs="Arimo"/>
        </w:rPr>
        <w:t xml:space="preserve">tendrá derecho a recuperar del Suscriptor los elementos del Sistema que se instalaron en el domicilio del Suscriptor. En el supuesto de que el suscriptor se desistiera de cualquier orden de servicio, antes de que </w:t>
      </w:r>
      <w:r>
        <w:rPr>
          <w:rFonts w:ascii="Arimo" w:eastAsia="Arimo" w:hAnsi="Arimo" w:cs="Arimo"/>
          <w:b/>
        </w:rPr>
        <w:t xml:space="preserve">IGNACIO LICEA RODRÍGUEZ </w:t>
      </w:r>
      <w:r>
        <w:rPr>
          <w:rFonts w:ascii="Arimo" w:eastAsia="Arimo" w:hAnsi="Arimo" w:cs="Arimo"/>
        </w:rPr>
        <w:t>hubiera incurrido</w:t>
      </w:r>
      <w:r>
        <w:rPr>
          <w:rFonts w:ascii="Arimo" w:eastAsia="Arimo" w:hAnsi="Arimo" w:cs="Arimo"/>
        </w:rPr>
        <w:t xml:space="preserve"> en algún gasto de instalación, entonces </w:t>
      </w:r>
      <w:r>
        <w:rPr>
          <w:rFonts w:ascii="Arimo" w:eastAsia="Arimo" w:hAnsi="Arimo" w:cs="Arimo"/>
          <w:b/>
        </w:rPr>
        <w:t xml:space="preserve">IGNACIO LICEA RODRÍGUEZ </w:t>
      </w:r>
      <w:r>
        <w:rPr>
          <w:rFonts w:ascii="Arimo" w:eastAsia="Arimo" w:hAnsi="Arimo" w:cs="Arimo"/>
        </w:rPr>
        <w:t xml:space="preserve">no aplicará ningún cargo por cancelación. </w:t>
      </w:r>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29" w:name="_heading=h.3as4poj" w:colFirst="0" w:colLast="0"/>
      <w:bookmarkEnd w:id="29"/>
      <w:r>
        <w:rPr>
          <w:rFonts w:ascii="Arimo" w:eastAsia="Arimo" w:hAnsi="Arimo" w:cs="Arimo"/>
          <w:color w:val="2F5496"/>
          <w:sz w:val="26"/>
          <w:szCs w:val="26"/>
        </w:rPr>
        <w:t xml:space="preserve">Suspensión de los servicios </w:t>
      </w:r>
    </w:p>
    <w:p w:rsidR="001346E0" w:rsidRDefault="001346E0">
      <w:pPr>
        <w:spacing w:after="0" w:line="240" w:lineRule="auto"/>
        <w:ind w:left="709"/>
        <w:jc w:val="both"/>
        <w:rPr>
          <w:rFonts w:ascii="Arimo" w:eastAsia="Arimo" w:hAnsi="Arimo" w:cs="Arimo"/>
          <w:sz w:val="24"/>
          <w:szCs w:val="24"/>
        </w:rPr>
      </w:pPr>
    </w:p>
    <w:p w:rsidR="001346E0" w:rsidRDefault="001E1E79">
      <w:pPr>
        <w:spacing w:after="240" w:line="276" w:lineRule="auto"/>
        <w:ind w:left="993"/>
        <w:jc w:val="both"/>
        <w:rPr>
          <w:rFonts w:ascii="Arimo" w:eastAsia="Arimo" w:hAnsi="Arimo" w:cs="Arimo"/>
        </w:rPr>
      </w:pPr>
      <w:r>
        <w:rPr>
          <w:rFonts w:ascii="Arimo" w:eastAsia="Arimo" w:hAnsi="Arimo" w:cs="Arimo"/>
        </w:rPr>
        <w:t xml:space="preserve">En el supuesto de que </w:t>
      </w:r>
      <w:r>
        <w:rPr>
          <w:rFonts w:ascii="Arimo" w:eastAsia="Arimo" w:hAnsi="Arimo" w:cs="Arimo"/>
          <w:b/>
        </w:rPr>
        <w:t xml:space="preserve">IGNACIO LICEA RODRÍGUEZ </w:t>
      </w:r>
      <w:r>
        <w:rPr>
          <w:rFonts w:ascii="Arimo" w:eastAsia="Arimo" w:hAnsi="Arimo" w:cs="Arimo"/>
        </w:rPr>
        <w:t xml:space="preserve">detecte que el Suscriptor esté haciendo un uso inadecuado o distinto al </w:t>
      </w:r>
      <w:r>
        <w:rPr>
          <w:rFonts w:ascii="Arimo" w:eastAsia="Arimo" w:hAnsi="Arimo" w:cs="Arimo"/>
        </w:rPr>
        <w:t xml:space="preserve">que tiene autorizado conforme al Servicio contratado, </w:t>
      </w:r>
      <w:r>
        <w:rPr>
          <w:rFonts w:ascii="Arimo" w:eastAsia="Arimo" w:hAnsi="Arimo" w:cs="Arimo"/>
          <w:b/>
        </w:rPr>
        <w:t>IGNACIO LICEA RODRÍGUEZ</w:t>
      </w:r>
      <w:r>
        <w:rPr>
          <w:rFonts w:ascii="Arimo" w:eastAsia="Arimo" w:hAnsi="Arimo" w:cs="Arimo"/>
          <w:i/>
        </w:rPr>
        <w:t xml:space="preserve"> </w:t>
      </w:r>
      <w:r>
        <w:rPr>
          <w:rFonts w:ascii="Arimo" w:eastAsia="Arimo" w:hAnsi="Arimo" w:cs="Arimo"/>
        </w:rPr>
        <w:t>se reserva el derecho de terminar, limitar, suspender o cambiar al Suscriptor de plan o paquete en términos del Contrato según corresponda, siempre y cuando sea técnicamente fact</w:t>
      </w:r>
      <w:r>
        <w:rPr>
          <w:rFonts w:ascii="Arimo" w:eastAsia="Arimo" w:hAnsi="Arimo" w:cs="Arimo"/>
        </w:rPr>
        <w:t xml:space="preserve">ible. No obstante, lo anterior, el Suscriptor no se liberará de pagar cualquier cargo, adeudo y/o daños y perjuicios aplicables, que ocasionen a </w:t>
      </w:r>
      <w:r>
        <w:rPr>
          <w:rFonts w:ascii="Arimo" w:eastAsia="Arimo" w:hAnsi="Arimo" w:cs="Arimo"/>
          <w:b/>
        </w:rPr>
        <w:t xml:space="preserve">IGNACIO LICEA RODRÍGUEZ </w:t>
      </w:r>
      <w:r>
        <w:rPr>
          <w:rFonts w:ascii="Arimo" w:eastAsia="Arimo" w:hAnsi="Arimo" w:cs="Arimo"/>
        </w:rPr>
        <w:t>por la comisión de dichos actos.</w:t>
      </w:r>
    </w:p>
    <w:p w:rsidR="001346E0" w:rsidRDefault="001E1E79">
      <w:pPr>
        <w:keepNext/>
        <w:keepLines/>
        <w:pBdr>
          <w:top w:val="nil"/>
          <w:left w:val="nil"/>
          <w:bottom w:val="nil"/>
          <w:right w:val="nil"/>
          <w:between w:val="nil"/>
        </w:pBdr>
        <w:spacing w:before="40" w:after="0"/>
        <w:ind w:left="284"/>
        <w:rPr>
          <w:rFonts w:ascii="Arimo" w:eastAsia="Arimo" w:hAnsi="Arimo" w:cs="Arimo"/>
          <w:color w:val="2F5496"/>
          <w:sz w:val="26"/>
          <w:szCs w:val="26"/>
        </w:rPr>
      </w:pPr>
      <w:bookmarkStart w:id="30" w:name="_heading=h.1pxezwc" w:colFirst="0" w:colLast="0"/>
      <w:bookmarkEnd w:id="30"/>
      <w:r>
        <w:rPr>
          <w:rFonts w:ascii="Arimo" w:eastAsia="Arimo" w:hAnsi="Arimo" w:cs="Arimo"/>
          <w:color w:val="2F5496"/>
          <w:sz w:val="26"/>
          <w:szCs w:val="26"/>
        </w:rPr>
        <w:t>Reconexión del Servicio</w:t>
      </w:r>
    </w:p>
    <w:p w:rsidR="001346E0" w:rsidRDefault="001346E0">
      <w:pPr>
        <w:pBdr>
          <w:top w:val="nil"/>
          <w:left w:val="nil"/>
          <w:bottom w:val="nil"/>
          <w:right w:val="nil"/>
          <w:between w:val="nil"/>
        </w:pBdr>
        <w:spacing w:after="0" w:line="240" w:lineRule="auto"/>
        <w:rPr>
          <w:rFonts w:ascii="Arimo" w:eastAsia="Arimo" w:hAnsi="Arimo" w:cs="Arimo"/>
          <w:color w:val="000000"/>
        </w:rPr>
      </w:pPr>
    </w:p>
    <w:p w:rsidR="001346E0" w:rsidRDefault="001E1E79">
      <w:pPr>
        <w:spacing w:after="240" w:line="276" w:lineRule="auto"/>
        <w:ind w:left="993"/>
        <w:jc w:val="both"/>
        <w:rPr>
          <w:rFonts w:ascii="Arimo" w:eastAsia="Arimo" w:hAnsi="Arimo" w:cs="Arimo"/>
        </w:rPr>
      </w:pPr>
      <w:r>
        <w:rPr>
          <w:rFonts w:ascii="Arimo" w:eastAsia="Arimo" w:hAnsi="Arimo" w:cs="Arimo"/>
        </w:rPr>
        <w:t xml:space="preserve">En el supuesto suspensión del Servicio por falta de pago de cualquier adeudo a cargo del Suscriptor, éste se obliga a pagar a favor de </w:t>
      </w:r>
      <w:r>
        <w:rPr>
          <w:rFonts w:ascii="Arimo" w:eastAsia="Arimo" w:hAnsi="Arimo" w:cs="Arimo"/>
          <w:b/>
        </w:rPr>
        <w:t>IGNACIO LICEA RODRÍGUEZ</w:t>
      </w:r>
      <w:r>
        <w:rPr>
          <w:rFonts w:ascii="Arimo" w:eastAsia="Arimo" w:hAnsi="Arimo" w:cs="Arimo"/>
        </w:rPr>
        <w:t xml:space="preserve">, la Tarifa de reconexión del Servicio vigente. Respecto de la Reconexión de Servicios se llevará </w:t>
      </w:r>
      <w:r>
        <w:rPr>
          <w:rFonts w:ascii="Arimo" w:eastAsia="Arimo" w:hAnsi="Arimo" w:cs="Arimo"/>
        </w:rPr>
        <w:t xml:space="preserve">acabo lo siguiente: </w:t>
      </w:r>
    </w:p>
    <w:p w:rsidR="001346E0" w:rsidRDefault="001E1E79">
      <w:pPr>
        <w:numPr>
          <w:ilvl w:val="0"/>
          <w:numId w:val="7"/>
        </w:numPr>
        <w:pBdr>
          <w:top w:val="nil"/>
          <w:left w:val="nil"/>
          <w:bottom w:val="nil"/>
          <w:right w:val="nil"/>
          <w:between w:val="nil"/>
        </w:pBdr>
        <w:spacing w:after="0" w:line="276" w:lineRule="auto"/>
        <w:ind w:left="1418"/>
        <w:jc w:val="both"/>
        <w:rPr>
          <w:rFonts w:ascii="Arimo" w:eastAsia="Arimo" w:hAnsi="Arimo" w:cs="Arimo"/>
        </w:rPr>
      </w:pPr>
      <w:r>
        <w:rPr>
          <w:rFonts w:ascii="Arimo" w:eastAsia="Arimo" w:hAnsi="Arimo" w:cs="Arimo"/>
        </w:rPr>
        <w:t xml:space="preserve">Una vez que el Cliente realiza el pago correspondiente y éste se refleje en el sistema contable de </w:t>
      </w:r>
      <w:r>
        <w:rPr>
          <w:rFonts w:ascii="Arimo" w:eastAsia="Arimo" w:hAnsi="Arimo" w:cs="Arimo"/>
          <w:b/>
        </w:rPr>
        <w:t>IGNACIO LICEA RODRÍGUEZ</w:t>
      </w:r>
      <w:r>
        <w:rPr>
          <w:rFonts w:ascii="Arimo" w:eastAsia="Arimo" w:hAnsi="Arimo" w:cs="Arimo"/>
        </w:rPr>
        <w:t xml:space="preserve">, el Suscriptor podrá solicitar al Centro de Atención a Clientes o a través de una llamada telefónica a la Línea </w:t>
      </w:r>
      <w:r>
        <w:rPr>
          <w:rFonts w:ascii="Arimo" w:eastAsia="Arimo" w:hAnsi="Arimo" w:cs="Arimo"/>
        </w:rPr>
        <w:t>de Atención a Clientes la reconexión respectiva.</w:t>
      </w:r>
    </w:p>
    <w:p w:rsidR="001346E0" w:rsidRDefault="001E1E79">
      <w:pPr>
        <w:numPr>
          <w:ilvl w:val="0"/>
          <w:numId w:val="7"/>
        </w:numPr>
        <w:pBdr>
          <w:top w:val="nil"/>
          <w:left w:val="nil"/>
          <w:bottom w:val="nil"/>
          <w:right w:val="nil"/>
          <w:between w:val="nil"/>
        </w:pBdr>
        <w:spacing w:after="240" w:line="276" w:lineRule="auto"/>
        <w:ind w:left="1418"/>
        <w:rPr>
          <w:rFonts w:ascii="Arimo" w:eastAsia="Arimo" w:hAnsi="Arimo" w:cs="Arimo"/>
          <w:color w:val="000000"/>
        </w:rPr>
      </w:pPr>
      <w:r>
        <w:rPr>
          <w:rFonts w:ascii="Arimo" w:eastAsia="Arimo" w:hAnsi="Arimo" w:cs="Arimo"/>
          <w:b/>
        </w:rPr>
        <w:t xml:space="preserve">IGNACIO LICEA RODRÍGUEZ </w:t>
      </w:r>
      <w:r>
        <w:rPr>
          <w:rFonts w:ascii="Arimo" w:eastAsia="Arimo" w:hAnsi="Arimo" w:cs="Arimo"/>
          <w:color w:val="000000"/>
        </w:rPr>
        <w:t xml:space="preserve">realizará la reconexión del Servicio suspendido, en un plazo no mayor a los 3 días hábiles siguientes. </w:t>
      </w:r>
    </w:p>
    <w:p w:rsidR="001346E0" w:rsidRDefault="001E1E79">
      <w:pPr>
        <w:numPr>
          <w:ilvl w:val="0"/>
          <w:numId w:val="2"/>
        </w:numPr>
        <w:pBdr>
          <w:top w:val="nil"/>
          <w:left w:val="nil"/>
          <w:bottom w:val="nil"/>
          <w:right w:val="nil"/>
          <w:between w:val="nil"/>
        </w:pBdr>
        <w:spacing w:after="0" w:line="276" w:lineRule="auto"/>
        <w:rPr>
          <w:rFonts w:ascii="Arimo" w:eastAsia="Arimo" w:hAnsi="Arimo" w:cs="Arimo"/>
          <w:color w:val="000000"/>
        </w:rPr>
      </w:pPr>
      <w:r>
        <w:rPr>
          <w:rFonts w:ascii="Arimo" w:eastAsia="Arimo" w:hAnsi="Arimo" w:cs="Arimo"/>
          <w:color w:val="000000"/>
        </w:rPr>
        <w:t>Nombre del Área Responsable: GERENCIA</w:t>
      </w:r>
    </w:p>
    <w:p w:rsidR="001346E0" w:rsidRDefault="001E1E79">
      <w:pPr>
        <w:numPr>
          <w:ilvl w:val="0"/>
          <w:numId w:val="2"/>
        </w:numPr>
        <w:pBdr>
          <w:top w:val="nil"/>
          <w:left w:val="nil"/>
          <w:bottom w:val="nil"/>
          <w:right w:val="nil"/>
          <w:between w:val="nil"/>
        </w:pBdr>
        <w:spacing w:after="0" w:line="276" w:lineRule="auto"/>
        <w:rPr>
          <w:rFonts w:ascii="Arimo" w:eastAsia="Arimo" w:hAnsi="Arimo" w:cs="Arimo"/>
          <w:color w:val="000000"/>
        </w:rPr>
      </w:pPr>
      <w:r>
        <w:rPr>
          <w:rFonts w:ascii="Arimo" w:eastAsia="Arimo" w:hAnsi="Arimo" w:cs="Arimo"/>
          <w:color w:val="000000"/>
        </w:rPr>
        <w:t>Domicilio:</w:t>
      </w:r>
      <w:r>
        <w:rPr>
          <w:color w:val="000000"/>
        </w:rPr>
        <w:t xml:space="preserve"> </w:t>
      </w:r>
      <w:r>
        <w:rPr>
          <w:rFonts w:ascii="Arimo" w:eastAsia="Arimo" w:hAnsi="Arimo" w:cs="Arimo"/>
        </w:rPr>
        <w:t>RETORNO TUCÁN NO. 28, RINCON DE GUAYABITOS, MUNICIPIO DE COMPOSTELA, NAYARIT, C.P. 63726.</w:t>
      </w:r>
    </w:p>
    <w:p w:rsidR="001346E0" w:rsidRDefault="001E1E79">
      <w:pPr>
        <w:numPr>
          <w:ilvl w:val="0"/>
          <w:numId w:val="2"/>
        </w:numPr>
        <w:pBdr>
          <w:top w:val="nil"/>
          <w:left w:val="nil"/>
          <w:bottom w:val="nil"/>
          <w:right w:val="nil"/>
          <w:between w:val="nil"/>
        </w:pBdr>
        <w:spacing w:after="0" w:line="276" w:lineRule="auto"/>
        <w:rPr>
          <w:rFonts w:ascii="Arimo" w:eastAsia="Arimo" w:hAnsi="Arimo" w:cs="Arimo"/>
          <w:color w:val="000000"/>
        </w:rPr>
      </w:pPr>
      <w:bookmarkStart w:id="31" w:name="_heading=h.49x2ik5" w:colFirst="0" w:colLast="0"/>
      <w:bookmarkEnd w:id="31"/>
      <w:r>
        <w:rPr>
          <w:rFonts w:ascii="Arimo" w:eastAsia="Arimo" w:hAnsi="Arimo" w:cs="Arimo"/>
          <w:color w:val="000000"/>
        </w:rPr>
        <w:t xml:space="preserve">Número telefónico: </w:t>
      </w:r>
      <w:r>
        <w:t>3221003011</w:t>
      </w:r>
    </w:p>
    <w:p w:rsidR="001346E0" w:rsidRDefault="001E1E79">
      <w:pPr>
        <w:numPr>
          <w:ilvl w:val="0"/>
          <w:numId w:val="2"/>
        </w:numPr>
        <w:pBdr>
          <w:top w:val="nil"/>
          <w:left w:val="nil"/>
          <w:bottom w:val="nil"/>
          <w:right w:val="nil"/>
          <w:between w:val="nil"/>
        </w:pBdr>
        <w:spacing w:after="240" w:line="276" w:lineRule="auto"/>
        <w:rPr>
          <w:rFonts w:ascii="Arimo" w:eastAsia="Arimo" w:hAnsi="Arimo" w:cs="Arimo"/>
          <w:color w:val="000000"/>
        </w:rPr>
      </w:pPr>
      <w:r>
        <w:rPr>
          <w:rFonts w:ascii="Arimo" w:eastAsia="Arimo" w:hAnsi="Arimo" w:cs="Arimo"/>
          <w:color w:val="000000"/>
        </w:rPr>
        <w:t xml:space="preserve">Correo electrónico: </w:t>
      </w:r>
      <w:hyperlink r:id="rId15">
        <w:r>
          <w:rPr>
            <w:color w:val="1155CC"/>
            <w:u w:val="single"/>
          </w:rPr>
          <w:t>internetpacifico@hotmail.com</w:t>
        </w:r>
      </w:hyperlink>
      <w:r>
        <w:rPr>
          <w:color w:val="000000"/>
        </w:rPr>
        <w:t xml:space="preserve">  </w:t>
      </w:r>
      <w:r>
        <w:t xml:space="preserve"> </w:t>
      </w:r>
      <w:r>
        <w:rPr>
          <w:color w:val="000000"/>
        </w:rPr>
        <w:t xml:space="preserve"> </w:t>
      </w:r>
    </w:p>
    <w:sectPr w:rsidR="001346E0">
      <w:headerReference w:type="default" r:id="rId16"/>
      <w:footerReference w:type="default" r:id="rId17"/>
      <w:pgSz w:w="12240" w:h="15840"/>
      <w:pgMar w:top="1417" w:right="1041" w:bottom="1417" w:left="1418"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79" w:rsidRDefault="001E1E79">
      <w:pPr>
        <w:spacing w:after="0" w:line="240" w:lineRule="auto"/>
      </w:pPr>
      <w:r>
        <w:separator/>
      </w:r>
    </w:p>
  </w:endnote>
  <w:endnote w:type="continuationSeparator" w:id="0">
    <w:p w:rsidR="001E1E79" w:rsidRDefault="001E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E0" w:rsidRDefault="001E1E7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F32792">
      <w:rPr>
        <w:color w:val="000000"/>
      </w:rPr>
      <w:fldChar w:fldCharType="separate"/>
    </w:r>
    <w:r w:rsidR="00F32792">
      <w:rPr>
        <w:noProof/>
        <w:color w:val="000000"/>
      </w:rPr>
      <w:t>3</w:t>
    </w:r>
    <w:r>
      <w:rPr>
        <w:color w:val="000000"/>
      </w:rPr>
      <w:fldChar w:fldCharType="end"/>
    </w:r>
  </w:p>
  <w:p w:rsidR="001346E0" w:rsidRDefault="001346E0">
    <w:pPr>
      <w:pBdr>
        <w:top w:val="single" w:sz="4" w:space="1" w:color="000000"/>
      </w:pBdr>
      <w:tabs>
        <w:tab w:val="center" w:pos="4419"/>
        <w:tab w:val="right" w:pos="8838"/>
      </w:tabs>
      <w:spacing w:after="0" w:line="240" w:lineRule="auto"/>
      <w:jc w:val="center"/>
      <w:rPr>
        <w:i/>
        <w:color w:val="000000"/>
        <w:sz w:val="36"/>
        <w:szCs w:val="3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79" w:rsidRDefault="001E1E79">
      <w:pPr>
        <w:spacing w:after="0" w:line="240" w:lineRule="auto"/>
      </w:pPr>
      <w:r>
        <w:separator/>
      </w:r>
    </w:p>
  </w:footnote>
  <w:footnote w:type="continuationSeparator" w:id="0">
    <w:p w:rsidR="001E1E79" w:rsidRDefault="001E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6E0" w:rsidRDefault="001E1E79">
    <w:pPr>
      <w:pBdr>
        <w:top w:val="nil"/>
        <w:left w:val="nil"/>
        <w:bottom w:val="nil"/>
        <w:right w:val="nil"/>
        <w:between w:val="nil"/>
      </w:pBdr>
      <w:tabs>
        <w:tab w:val="center" w:pos="4419"/>
        <w:tab w:val="right" w:pos="8838"/>
      </w:tabs>
      <w:spacing w:after="0" w:line="240" w:lineRule="auto"/>
      <w:rPr>
        <w:color w:val="0000FF"/>
      </w:rPr>
    </w:pPr>
    <w:r>
      <w:rPr>
        <w:b/>
        <w:color w:val="0000FF"/>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051D"/>
    <w:multiLevelType w:val="multilevel"/>
    <w:tmpl w:val="A824DE7A"/>
    <w:lvl w:ilvl="0">
      <w:start w:val="1"/>
      <w:numFmt w:val="lowerRoman"/>
      <w:lvlText w:val="(%1)"/>
      <w:lvlJc w:val="left"/>
      <w:pPr>
        <w:ind w:left="1429" w:hanging="360"/>
      </w:pPr>
      <w:rPr>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291E1D74"/>
    <w:multiLevelType w:val="multilevel"/>
    <w:tmpl w:val="388A7B4C"/>
    <w:lvl w:ilvl="0">
      <w:start w:val="1"/>
      <w:numFmt w:val="lowerLetter"/>
      <w:lvlText w:val="%1."/>
      <w:lvlJc w:val="left"/>
      <w:pPr>
        <w:ind w:left="2138" w:hanging="360"/>
      </w:pPr>
    </w:lvl>
    <w:lvl w:ilvl="1">
      <w:start w:val="1"/>
      <w:numFmt w:val="lowerRoman"/>
      <w:lvlText w:val="(%2)"/>
      <w:lvlJc w:val="left"/>
      <w:pPr>
        <w:ind w:left="2858" w:hanging="360"/>
      </w:pPr>
      <w:rPr>
        <w:color w:val="000000"/>
      </w:r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15:restartNumberingAfterBreak="0">
    <w:nsid w:val="3AA629DD"/>
    <w:multiLevelType w:val="multilevel"/>
    <w:tmpl w:val="9230BE4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3F9B50F2"/>
    <w:multiLevelType w:val="multilevel"/>
    <w:tmpl w:val="3B2A44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40694AE9"/>
    <w:multiLevelType w:val="multilevel"/>
    <w:tmpl w:val="075EE2E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A781BB3"/>
    <w:multiLevelType w:val="multilevel"/>
    <w:tmpl w:val="96E08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FA5EC7"/>
    <w:multiLevelType w:val="multilevel"/>
    <w:tmpl w:val="82A4763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 w15:restartNumberingAfterBreak="0">
    <w:nsid w:val="58C970E7"/>
    <w:multiLevelType w:val="multilevel"/>
    <w:tmpl w:val="1DEE91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747B82"/>
    <w:multiLevelType w:val="multilevel"/>
    <w:tmpl w:val="E674A81E"/>
    <w:lvl w:ilvl="0">
      <w:start w:val="1"/>
      <w:numFmt w:val="decimal"/>
      <w:lvlText w:val="%1."/>
      <w:lvlJc w:val="left"/>
      <w:pPr>
        <w:ind w:left="2138" w:hanging="360"/>
      </w:pPr>
      <w:rPr>
        <w:sz w:val="22"/>
        <w:szCs w:val="22"/>
      </w:rPr>
    </w:lvl>
    <w:lvl w:ilvl="1">
      <w:start w:val="1"/>
      <w:numFmt w:val="lowerRoman"/>
      <w:lvlText w:val="(%2)"/>
      <w:lvlJc w:val="left"/>
      <w:pPr>
        <w:ind w:left="2858" w:hanging="360"/>
      </w:pPr>
      <w:rPr>
        <w:color w:val="000000"/>
      </w:r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15:restartNumberingAfterBreak="0">
    <w:nsid w:val="606B34BB"/>
    <w:multiLevelType w:val="multilevel"/>
    <w:tmpl w:val="2D628BC6"/>
    <w:lvl w:ilvl="0">
      <w:start w:val="1"/>
      <w:numFmt w:val="lowerRoman"/>
      <w:lvlText w:val="(%1)"/>
      <w:lvlJc w:val="left"/>
      <w:pPr>
        <w:ind w:left="1429" w:hanging="360"/>
      </w:pPr>
      <w:rPr>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7EF97396"/>
    <w:multiLevelType w:val="multilevel"/>
    <w:tmpl w:val="33BE8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0"/>
  </w:num>
  <w:num w:numId="3">
    <w:abstractNumId w:val="7"/>
  </w:num>
  <w:num w:numId="4">
    <w:abstractNumId w:val="6"/>
  </w:num>
  <w:num w:numId="5">
    <w:abstractNumId w:val="4"/>
  </w:num>
  <w:num w:numId="6">
    <w:abstractNumId w:val="1"/>
  </w:num>
  <w:num w:numId="7">
    <w:abstractNumId w:val="5"/>
  </w:num>
  <w:num w:numId="8">
    <w:abstractNumId w:val="9"/>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E0"/>
    <w:rsid w:val="001346E0"/>
    <w:rsid w:val="001E1E79"/>
    <w:rsid w:val="00F32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6E5D3-9518-4261-A623-34152AA1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0037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74B"/>
    <w:rPr>
      <w:rFonts w:ascii="Segoe UI" w:hAnsi="Segoe UI" w:cs="Segoe UI"/>
      <w:sz w:val="18"/>
      <w:szCs w:val="18"/>
    </w:rPr>
  </w:style>
  <w:style w:type="paragraph" w:styleId="Revisin">
    <w:name w:val="Revision"/>
    <w:hidden/>
    <w:uiPriority w:val="99"/>
    <w:semiHidden/>
    <w:rsid w:val="0000374B"/>
    <w:pPr>
      <w:spacing w:after="0" w:line="240" w:lineRule="auto"/>
    </w:pPr>
  </w:style>
  <w:style w:type="paragraph" w:styleId="TDC1">
    <w:name w:val="toc 1"/>
    <w:basedOn w:val="Normal"/>
    <w:next w:val="Normal"/>
    <w:autoRedefine/>
    <w:uiPriority w:val="39"/>
    <w:unhideWhenUsed/>
    <w:rsid w:val="001C2EE9"/>
    <w:pPr>
      <w:tabs>
        <w:tab w:val="left" w:pos="440"/>
        <w:tab w:val="right" w:pos="9771"/>
      </w:tabs>
      <w:spacing w:after="100"/>
    </w:pPr>
  </w:style>
  <w:style w:type="paragraph" w:styleId="TDC2">
    <w:name w:val="toc 2"/>
    <w:basedOn w:val="Normal"/>
    <w:next w:val="Normal"/>
    <w:autoRedefine/>
    <w:uiPriority w:val="39"/>
    <w:unhideWhenUsed/>
    <w:rsid w:val="00FD1E14"/>
    <w:pPr>
      <w:spacing w:after="100"/>
      <w:ind w:left="220"/>
    </w:pPr>
  </w:style>
  <w:style w:type="character" w:styleId="Hipervnculo">
    <w:name w:val="Hyperlink"/>
    <w:basedOn w:val="Fuentedeprrafopredeter"/>
    <w:uiPriority w:val="99"/>
    <w:unhideWhenUsed/>
    <w:rsid w:val="00FD1E14"/>
    <w:rPr>
      <w:color w:val="0000FF" w:themeColor="hyperlink"/>
      <w:u w:val="single"/>
    </w:rPr>
  </w:style>
  <w:style w:type="paragraph" w:styleId="Encabezado">
    <w:name w:val="header"/>
    <w:basedOn w:val="Normal"/>
    <w:link w:val="EncabezadoCar"/>
    <w:uiPriority w:val="99"/>
    <w:unhideWhenUsed/>
    <w:rsid w:val="00FD1E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E14"/>
  </w:style>
  <w:style w:type="paragraph" w:styleId="Piedepgina">
    <w:name w:val="footer"/>
    <w:basedOn w:val="Normal"/>
    <w:link w:val="PiedepginaCar"/>
    <w:uiPriority w:val="99"/>
    <w:unhideWhenUsed/>
    <w:rsid w:val="00FD1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E14"/>
  </w:style>
  <w:style w:type="character" w:styleId="Refdecomentario">
    <w:name w:val="annotation reference"/>
    <w:basedOn w:val="Fuentedeprrafopredeter"/>
    <w:uiPriority w:val="99"/>
    <w:semiHidden/>
    <w:unhideWhenUsed/>
    <w:rsid w:val="005F20EB"/>
    <w:rPr>
      <w:sz w:val="16"/>
      <w:szCs w:val="16"/>
    </w:rPr>
  </w:style>
  <w:style w:type="paragraph" w:styleId="Textocomentario">
    <w:name w:val="annotation text"/>
    <w:basedOn w:val="Normal"/>
    <w:link w:val="TextocomentarioCar"/>
    <w:uiPriority w:val="99"/>
    <w:semiHidden/>
    <w:unhideWhenUsed/>
    <w:rsid w:val="005F20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0EB"/>
    <w:rPr>
      <w:sz w:val="20"/>
      <w:szCs w:val="20"/>
    </w:rPr>
  </w:style>
  <w:style w:type="paragraph" w:styleId="Asuntodelcomentario">
    <w:name w:val="annotation subject"/>
    <w:basedOn w:val="Textocomentario"/>
    <w:next w:val="Textocomentario"/>
    <w:link w:val="AsuntodelcomentarioCar"/>
    <w:uiPriority w:val="99"/>
    <w:semiHidden/>
    <w:unhideWhenUsed/>
    <w:rsid w:val="005F20EB"/>
    <w:rPr>
      <w:b/>
      <w:bCs/>
    </w:rPr>
  </w:style>
  <w:style w:type="character" w:customStyle="1" w:styleId="AsuntodelcomentarioCar">
    <w:name w:val="Asunto del comentario Car"/>
    <w:basedOn w:val="TextocomentarioCar"/>
    <w:link w:val="Asuntodelcomentario"/>
    <w:uiPriority w:val="99"/>
    <w:semiHidden/>
    <w:rsid w:val="005F20EB"/>
    <w:rPr>
      <w:b/>
      <w:bCs/>
      <w:sz w:val="20"/>
      <w:szCs w:val="20"/>
    </w:rPr>
  </w:style>
  <w:style w:type="character" w:customStyle="1" w:styleId="UnresolvedMention">
    <w:name w:val="Unresolved Mention"/>
    <w:basedOn w:val="Fuentedeprrafopredeter"/>
    <w:uiPriority w:val="99"/>
    <w:semiHidden/>
    <w:unhideWhenUsed/>
    <w:rsid w:val="001E331B"/>
    <w:rPr>
      <w:color w:val="605E5C"/>
      <w:shd w:val="clear" w:color="auto" w:fill="E1DFDD"/>
    </w:rPr>
  </w:style>
  <w:style w:type="paragraph" w:styleId="Prrafodelista">
    <w:name w:val="List Paragraph"/>
    <w:basedOn w:val="Normal"/>
    <w:uiPriority w:val="34"/>
    <w:qFormat/>
    <w:rsid w:val="008A15B5"/>
    <w:pPr>
      <w:ind w:left="720"/>
      <w:contextualSpacing/>
    </w:pPr>
  </w:style>
  <w:style w:type="character" w:styleId="Textoennegrita">
    <w:name w:val="Strong"/>
    <w:basedOn w:val="Fuentedeprrafopredeter"/>
    <w:uiPriority w:val="22"/>
    <w:qFormat/>
    <w:rsid w:val="006E77A5"/>
    <w:rPr>
      <w:b/>
      <w:bCs/>
    </w:r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nternetpacifico.com" TargetMode="External"/><Relationship Id="rId13" Type="http://schemas.openxmlformats.org/officeDocument/2006/relationships/hyperlink" Target="mailto:internetpacifico@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netpacific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sweb.ift.org.mx/ift_visor/" TargetMode="External"/><Relationship Id="rId5" Type="http://schemas.openxmlformats.org/officeDocument/2006/relationships/webSettings" Target="webSettings.xml"/><Relationship Id="rId15" Type="http://schemas.openxmlformats.org/officeDocument/2006/relationships/hyperlink" Target="mailto:internetpacifico@hotmail.com" TargetMode="External"/><Relationship Id="rId10" Type="http://schemas.openxmlformats.org/officeDocument/2006/relationships/hyperlink" Target="http://www.internetpacific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csweb.ift.org.mx/ift_visor/" TargetMode="External"/><Relationship Id="rId14" Type="http://schemas.openxmlformats.org/officeDocument/2006/relationships/hyperlink" Target="mailto:internetpacific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KzkvOkE9ZlCVRkC3g2rxEjnyhg==">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5033</Words>
  <Characters>27682</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Spectre</dc:creator>
  <cp:lastModifiedBy>ignacio licea rodriguez</cp:lastModifiedBy>
  <cp:revision>2</cp:revision>
  <cp:lastPrinted>2024-08-27T21:49:00Z</cp:lastPrinted>
  <dcterms:created xsi:type="dcterms:W3CDTF">2024-08-27T21:51:00Z</dcterms:created>
  <dcterms:modified xsi:type="dcterms:W3CDTF">2024-08-27T21:51:00Z</dcterms:modified>
</cp:coreProperties>
</file>